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2C7" w14:textId="051AE18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D55943">
        <w:rPr>
          <w:rFonts w:ascii="Arial" w:hAnsi="Arial" w:cs="Arial"/>
          <w:sz w:val="24"/>
          <w:szCs w:val="24"/>
        </w:rPr>
        <w:t>KOOP-/AANNEMINGSOVEREENKOMST</w:t>
      </w:r>
      <w:r w:rsidR="00DF56E5">
        <w:rPr>
          <w:rFonts w:ascii="Arial" w:hAnsi="Arial" w:cs="Arial"/>
          <w:sz w:val="24"/>
          <w:szCs w:val="24"/>
        </w:rPr>
        <w:t xml:space="preserve"> TRANSFORMATIE</w:t>
      </w:r>
    </w:p>
    <w:p w14:paraId="6A62DF1E" w14:textId="7B7CA65A"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DF56E5">
        <w:rPr>
          <w:rFonts w:ascii="Arial" w:hAnsi="Arial" w:cs="Arial"/>
          <w:b/>
          <w:bCs/>
          <w:sz w:val="20"/>
        </w:rPr>
        <w:t>transformatie</w:t>
      </w:r>
      <w:r w:rsidR="00682BA9" w:rsidRPr="00D55943">
        <w:rPr>
          <w:rFonts w:ascii="Arial" w:hAnsi="Arial" w:cs="Arial"/>
          <w:b/>
          <w:bCs/>
          <w:sz w:val="20"/>
        </w:rPr>
        <w:t xml:space="preserve">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679B459C"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891571">
        <w:rPr>
          <w:rFonts w:ascii="Arial" w:hAnsi="Arial" w:cs="Arial"/>
          <w:sz w:val="16"/>
          <w:szCs w:val="16"/>
        </w:rPr>
        <w:t xml:space="preserve">januari </w:t>
      </w:r>
      <w:r w:rsidR="007C2C1C">
        <w:rPr>
          <w:rFonts w:ascii="Arial" w:hAnsi="Arial" w:cs="Arial"/>
          <w:sz w:val="16"/>
          <w:szCs w:val="16"/>
        </w:rPr>
        <w:t>2024</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270AFBA" w:rsidR="00C23FBB" w:rsidRPr="008C257C" w:rsidRDefault="00C23FBB" w:rsidP="00C23FBB">
      <w:pPr>
        <w:suppressAutoHyphens/>
        <w:rPr>
          <w:rFonts w:ascii="Arial" w:hAnsi="Arial" w:cs="Arial"/>
          <w:sz w:val="16"/>
          <w:szCs w:val="16"/>
        </w:rPr>
      </w:pPr>
      <w:r w:rsidRPr="008C257C">
        <w:rPr>
          <w:rFonts w:ascii="Arial" w:hAnsi="Arial" w:cs="Arial"/>
          <w:sz w:val="16"/>
          <w:szCs w:val="16"/>
        </w:rPr>
        <w:t xml:space="preserve">Bij deze koop-/aannemingsovereenkomst </w:t>
      </w:r>
      <w:r w:rsidR="00DF56E5">
        <w:rPr>
          <w:rFonts w:ascii="Arial" w:hAnsi="Arial" w:cs="Arial"/>
          <w:sz w:val="16"/>
          <w:szCs w:val="16"/>
        </w:rPr>
        <w:t xml:space="preserve">transformatie </w:t>
      </w:r>
      <w:r w:rsidRPr="008C257C">
        <w:rPr>
          <w:rFonts w:ascii="Arial" w:hAnsi="Arial" w:cs="Arial"/>
          <w:sz w:val="16"/>
          <w:szCs w:val="16"/>
        </w:rPr>
        <w:t>horen:</w:t>
      </w:r>
    </w:p>
    <w:p w14:paraId="61EDE2B1" w14:textId="43B26CD4"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w:t>
      </w:r>
      <w:r w:rsidR="00130ADF">
        <w:rPr>
          <w:rFonts w:ascii="Arial" w:hAnsi="Arial" w:cs="Arial"/>
          <w:sz w:val="16"/>
          <w:szCs w:val="16"/>
        </w:rPr>
        <w:t xml:space="preserve">transformatie </w:t>
      </w:r>
      <w:r w:rsidR="00DF56E5">
        <w:rPr>
          <w:rFonts w:ascii="Arial" w:hAnsi="Arial" w:cs="Arial"/>
          <w:sz w:val="16"/>
          <w:szCs w:val="16"/>
        </w:rPr>
        <w:t>v</w:t>
      </w:r>
      <w:r w:rsidRPr="008C257C">
        <w:rPr>
          <w:rFonts w:ascii="Arial" w:hAnsi="Arial" w:cs="Arial"/>
          <w:sz w:val="16"/>
          <w:szCs w:val="16"/>
        </w:rPr>
        <w:t xml:space="preserve">oor de koop-/aannemingsovereenkomst </w:t>
      </w:r>
      <w:r w:rsidR="00DF56E5">
        <w:rPr>
          <w:rFonts w:ascii="Arial" w:hAnsi="Arial" w:cs="Arial"/>
          <w:sz w:val="16"/>
          <w:szCs w:val="16"/>
        </w:rPr>
        <w:t xml:space="preserve">transformatie </w:t>
      </w:r>
      <w:r w:rsidRPr="008C257C">
        <w:rPr>
          <w:rFonts w:ascii="Arial" w:hAnsi="Arial" w:cs="Arial"/>
          <w:sz w:val="16"/>
          <w:szCs w:val="16"/>
        </w:rPr>
        <w:t xml:space="preserve">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891571">
        <w:rPr>
          <w:rFonts w:ascii="Arial" w:hAnsi="Arial" w:cs="Arial"/>
          <w:sz w:val="16"/>
          <w:szCs w:val="16"/>
        </w:rPr>
        <w:t xml:space="preserve">januari </w:t>
      </w:r>
      <w:r w:rsidR="007C2C1C">
        <w:rPr>
          <w:rFonts w:ascii="Arial" w:hAnsi="Arial" w:cs="Arial"/>
          <w:sz w:val="16"/>
          <w:szCs w:val="16"/>
        </w:rPr>
        <w:t>2024</w:t>
      </w:r>
      <w:r w:rsidRPr="008C257C">
        <w:rPr>
          <w:rFonts w:ascii="Arial" w:hAnsi="Arial" w:cs="Arial"/>
          <w:sz w:val="16"/>
          <w:szCs w:val="16"/>
        </w:rPr>
        <w:t>;</w:t>
      </w:r>
    </w:p>
    <w:p w14:paraId="7E1E9629" w14:textId="378FE602"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w:t>
      </w:r>
      <w:r w:rsidR="00DF56E5">
        <w:rPr>
          <w:rFonts w:ascii="Arial" w:hAnsi="Arial" w:cs="Arial"/>
          <w:sz w:val="16"/>
          <w:szCs w:val="16"/>
        </w:rPr>
        <w:t xml:space="preserve">transformatie </w:t>
      </w:r>
      <w:r w:rsidRPr="008C257C">
        <w:rPr>
          <w:rFonts w:ascii="Arial" w:hAnsi="Arial" w:cs="Arial"/>
          <w:sz w:val="16"/>
          <w:szCs w:val="16"/>
        </w:rPr>
        <w:t xml:space="preserve">voor de koop-/aannemingsovereenkomst </w:t>
      </w:r>
      <w:r w:rsidR="00DF56E5">
        <w:rPr>
          <w:rFonts w:ascii="Arial" w:hAnsi="Arial" w:cs="Arial"/>
          <w:sz w:val="16"/>
          <w:szCs w:val="16"/>
        </w:rPr>
        <w:t xml:space="preserve">transformatie </w:t>
      </w:r>
      <w:r w:rsidRPr="008C257C">
        <w:rPr>
          <w:rFonts w:ascii="Arial" w:hAnsi="Arial" w:cs="Arial"/>
          <w:sz w:val="16"/>
          <w:szCs w:val="16"/>
        </w:rPr>
        <w:t>voor appartementsrechten en bijbehorende Algemene Voorwaarden</w:t>
      </w:r>
      <w:r w:rsidR="00DF56E5">
        <w:rPr>
          <w:rFonts w:ascii="Arial" w:hAnsi="Arial" w:cs="Arial"/>
          <w:sz w:val="16"/>
          <w:szCs w:val="16"/>
        </w:rPr>
        <w:t xml:space="preserve"> transformatie</w:t>
      </w:r>
      <w:r w:rsidRPr="008C257C">
        <w:rPr>
          <w:rFonts w:ascii="Arial" w:hAnsi="Arial" w:cs="Arial"/>
          <w:sz w:val="16"/>
          <w:szCs w:val="16"/>
        </w:rPr>
        <w:t>,</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891571">
        <w:rPr>
          <w:rFonts w:ascii="Arial" w:hAnsi="Arial" w:cs="Arial"/>
          <w:sz w:val="16"/>
          <w:szCs w:val="16"/>
        </w:rPr>
        <w:t xml:space="preserve">januari </w:t>
      </w:r>
      <w:r w:rsidR="007C2C1C">
        <w:rPr>
          <w:rFonts w:ascii="Arial" w:hAnsi="Arial" w:cs="Arial"/>
          <w:sz w:val="16"/>
          <w:szCs w:val="16"/>
        </w:rPr>
        <w:t>2024</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5D7C04">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5D7C04">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5D7C04">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5D7C04">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5D7C04">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5D7C04">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5D7C04">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5D7C04">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5D7C04">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5D7C04">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5D7C04">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5D7C04">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5D7C04">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5D7C04">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5D7C04">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5D7C04">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5D7C04">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5D7C04">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5D7C04">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5D7C04">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BC67DB" w:rsidRPr="00D55943" w14:paraId="2153C6E0" w14:textId="77777777" w:rsidTr="00AC4799">
        <w:tc>
          <w:tcPr>
            <w:tcW w:w="3384" w:type="dxa"/>
          </w:tcPr>
          <w:p w14:paraId="6C1DA3A1" w14:textId="1E6B292B" w:rsidR="00BC67DB" w:rsidRPr="00D55943" w:rsidRDefault="00BC67DB"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481B3E24" w14:textId="1F167774"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582BBF39" w14:textId="77777777" w:rsidR="00BC67DB" w:rsidRPr="00D55943" w:rsidRDefault="00BC67DB" w:rsidP="00E13AA6">
            <w:pPr>
              <w:widowControl/>
              <w:rPr>
                <w:rFonts w:ascii="Arial" w:hAnsi="Arial" w:cs="Arial"/>
                <w:snapToGrid/>
                <w:sz w:val="20"/>
              </w:rPr>
            </w:pPr>
          </w:p>
        </w:tc>
      </w:tr>
      <w:tr w:rsidR="00BC67DB" w:rsidRPr="00D55943" w14:paraId="2D1D8C5E" w14:textId="77777777" w:rsidTr="00AC4799">
        <w:tc>
          <w:tcPr>
            <w:tcW w:w="3384" w:type="dxa"/>
          </w:tcPr>
          <w:p w14:paraId="4271992E" w14:textId="77134068" w:rsidR="00BC67DB" w:rsidRPr="00D55943" w:rsidRDefault="00BC67DB"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1B0E587F" w14:textId="272AD40D"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1065D15D" w14:textId="77777777" w:rsidR="00BC67DB" w:rsidRPr="00D55943" w:rsidRDefault="00BC67DB" w:rsidP="00E13AA6">
            <w:pPr>
              <w:widowControl/>
              <w:rPr>
                <w:rFonts w:ascii="Arial" w:hAnsi="Arial" w:cs="Arial"/>
                <w:snapToGrid/>
                <w:sz w:val="20"/>
              </w:rPr>
            </w:pPr>
          </w:p>
        </w:tc>
      </w:tr>
      <w:tr w:rsidR="00E13AA6" w:rsidRPr="00D55943" w14:paraId="43579516" w14:textId="77777777" w:rsidTr="005D7C04">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5D7C04">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5D7C04">
        <w:tc>
          <w:tcPr>
            <w:tcW w:w="3384" w:type="dxa"/>
          </w:tcPr>
          <w:p w14:paraId="6E7A34B3" w14:textId="0BB912B5"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5D7C04">
        <w:tc>
          <w:tcPr>
            <w:tcW w:w="3384" w:type="dxa"/>
          </w:tcPr>
          <w:p w14:paraId="0D2AFF92" w14:textId="560F6698"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5D7C04">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5D7C04">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5D7C04">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5D7C04">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5D7C04">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5D7C04">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BC67DB" w:rsidRPr="00D55943" w14:paraId="26D61F80" w14:textId="77777777" w:rsidTr="00AC4799">
        <w:tc>
          <w:tcPr>
            <w:tcW w:w="3384" w:type="dxa"/>
          </w:tcPr>
          <w:p w14:paraId="75D3DBF4" w14:textId="2DF7A0EE" w:rsidR="00BC67DB" w:rsidRPr="00D55943" w:rsidRDefault="00BC67DB"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5BAA2696" w14:textId="3656DFB0"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29972794" w14:textId="77777777" w:rsidR="00BC67DB" w:rsidRPr="00D55943" w:rsidRDefault="00BC67DB" w:rsidP="00E13AA6">
            <w:pPr>
              <w:widowControl/>
              <w:rPr>
                <w:rFonts w:ascii="Arial" w:hAnsi="Arial" w:cs="Arial"/>
                <w:snapToGrid/>
                <w:sz w:val="20"/>
              </w:rPr>
            </w:pPr>
          </w:p>
        </w:tc>
      </w:tr>
      <w:tr w:rsidR="00BC67DB" w:rsidRPr="00D55943" w14:paraId="5B06772D" w14:textId="77777777" w:rsidTr="00AC4799">
        <w:tc>
          <w:tcPr>
            <w:tcW w:w="3384" w:type="dxa"/>
          </w:tcPr>
          <w:p w14:paraId="6E0F619C" w14:textId="6C4B8C93" w:rsidR="00BC67DB" w:rsidRPr="00D55943" w:rsidRDefault="00BC67DB"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5F209495" w14:textId="40977A90"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7FF0FC28" w14:textId="77777777" w:rsidR="00BC67DB" w:rsidRPr="00D55943" w:rsidRDefault="00BC67DB" w:rsidP="00E13AA6">
            <w:pPr>
              <w:widowControl/>
              <w:rPr>
                <w:rFonts w:ascii="Arial" w:hAnsi="Arial" w:cs="Arial"/>
                <w:snapToGrid/>
                <w:sz w:val="20"/>
              </w:rPr>
            </w:pPr>
          </w:p>
        </w:tc>
      </w:tr>
      <w:tr w:rsidR="00E13AA6" w:rsidRPr="00D55943" w14:paraId="066AC0C4" w14:textId="77777777" w:rsidTr="005D7C04">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5D7C04">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lastRenderedPageBreak/>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5D7C04">
        <w:tc>
          <w:tcPr>
            <w:tcW w:w="3384" w:type="dxa"/>
          </w:tcPr>
          <w:p w14:paraId="4A74F892" w14:textId="27DFC1F1"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5D7C04">
        <w:tc>
          <w:tcPr>
            <w:tcW w:w="3384" w:type="dxa"/>
          </w:tcPr>
          <w:p w14:paraId="60C00E8D" w14:textId="4E200388"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A5BCDF7"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077856">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077856">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67D438D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5D7C04">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5D7C04">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5D7C04">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5D7C04">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5D7C04">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5D7C04">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5D7C04">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5D7C04">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5D7C04">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3685B62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6A89FEE0"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6CABC35C"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w:t>
      </w:r>
      <w:r w:rsidRPr="00D55943">
        <w:rPr>
          <w:rFonts w:ascii="Arial" w:hAnsi="Arial" w:cs="Arial"/>
          <w:sz w:val="20"/>
        </w:rPr>
        <w:lastRenderedPageBreak/>
        <w:t xml:space="preserve">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61A78B0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2677A67B"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w:t>
      </w:r>
      <w:r w:rsidR="00930F3C">
        <w:rPr>
          <w:rFonts w:ascii="Arial" w:hAnsi="Arial" w:cs="Arial"/>
          <w:sz w:val="20"/>
        </w:rPr>
        <w:t xml:space="preserve">aan het depot gelijkwaardige </w:t>
      </w:r>
      <w:r w:rsidRPr="00D55943">
        <w:rPr>
          <w:rFonts w:ascii="Arial" w:hAnsi="Arial" w:cs="Arial"/>
          <w:sz w:val="20"/>
        </w:rPr>
        <w:t xml:space="preserve">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w:t>
      </w:r>
      <w:r w:rsidR="00930F3C">
        <w:rPr>
          <w:rFonts w:ascii="Arial" w:hAnsi="Arial" w:cs="Arial"/>
          <w:sz w:val="20"/>
        </w:rPr>
        <w:t>aan het depot gelijkwaardige zekerheid</w:t>
      </w:r>
      <w:r w:rsidRPr="00D55943">
        <w:rPr>
          <w:rFonts w:ascii="Arial" w:hAnsi="Arial" w:cs="Arial"/>
          <w:sz w:val="20"/>
        </w:rPr>
        <w:t xml:space="preserv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573A88A9"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w:t>
      </w:r>
      <w:r w:rsidR="00930F3C">
        <w:rPr>
          <w:rFonts w:ascii="Arial" w:hAnsi="Arial" w:cs="Arial"/>
          <w:sz w:val="20"/>
        </w:rPr>
        <w:t>aan het depot gelijkwaardige zekerheid</w:t>
      </w:r>
      <w:r w:rsidRPr="00D55943">
        <w:rPr>
          <w:rFonts w:ascii="Arial" w:hAnsi="Arial" w:cs="Arial"/>
          <w:sz w:val="20"/>
        </w:rPr>
        <w:t xml:space="preserv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w:t>
      </w:r>
      <w:r w:rsidRPr="00D55943">
        <w:rPr>
          <w:rFonts w:ascii="Arial" w:hAnsi="Arial" w:cs="Arial"/>
          <w:sz w:val="20"/>
        </w:rPr>
        <w:lastRenderedPageBreak/>
        <w:t>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3DDA6D92" w14:textId="77777777" w:rsidR="00DF56E5" w:rsidRPr="001449B0" w:rsidRDefault="00DF56E5" w:rsidP="00DF56E5">
      <w:pPr>
        <w:suppressAutoHyphens/>
        <w:rPr>
          <w:rFonts w:ascii="Arial" w:hAnsi="Arial" w:cs="Arial"/>
          <w:sz w:val="20"/>
        </w:rPr>
      </w:pPr>
    </w:p>
    <w:p w14:paraId="7FAA42CA" w14:textId="77777777" w:rsidR="00DF56E5" w:rsidRPr="001449B0" w:rsidRDefault="00DF56E5" w:rsidP="003C4A2F">
      <w:pPr>
        <w:suppressAutoHyphens/>
        <w:ind w:left="1418"/>
        <w:rPr>
          <w:rFonts w:ascii="Arial" w:hAnsi="Arial" w:cs="Arial"/>
          <w:sz w:val="20"/>
        </w:rPr>
      </w:pPr>
      <w:r w:rsidRPr="001449B0">
        <w:rPr>
          <w:rFonts w:ascii="Arial" w:hAnsi="Arial" w:cs="Arial"/>
          <w:b/>
          <w:sz w:val="20"/>
        </w:rPr>
        <w:t>*</w:t>
      </w:r>
    </w:p>
    <w:p w14:paraId="41D14DE6" w14:textId="77777777" w:rsidR="00DF56E5" w:rsidRPr="001449B0" w:rsidRDefault="00DF56E5" w:rsidP="00DF56E5">
      <w:pPr>
        <w:suppressAutoHyphens/>
        <w:rPr>
          <w:rFonts w:ascii="Arial" w:hAnsi="Arial" w:cs="Arial"/>
          <w:sz w:val="20"/>
        </w:rPr>
      </w:pPr>
    </w:p>
    <w:p w14:paraId="037599F2" w14:textId="77777777" w:rsidR="0020616C" w:rsidRPr="001449B0" w:rsidRDefault="0020616C" w:rsidP="0020616C">
      <w:pPr>
        <w:ind w:left="709"/>
        <w:rPr>
          <w:rFonts w:ascii="Arial" w:hAnsi="Arial" w:cs="Arial"/>
          <w:b/>
          <w:bCs/>
          <w:color w:val="FF0000"/>
          <w:sz w:val="20"/>
        </w:rPr>
      </w:pPr>
      <w:r w:rsidRPr="001449B0">
        <w:rPr>
          <w:rFonts w:ascii="Arial" w:hAnsi="Arial" w:cs="Arial"/>
          <w:b/>
          <w:bCs/>
          <w:color w:val="FF0000"/>
          <w:sz w:val="20"/>
        </w:rPr>
        <w:t xml:space="preserve">Algemene richtlijnen termijnregeling </w:t>
      </w:r>
      <w:r w:rsidRPr="001449B0">
        <w:rPr>
          <w:rFonts w:ascii="Arial" w:hAnsi="Arial" w:cs="Arial"/>
          <w:b/>
          <w:bCs/>
          <w:color w:val="FF0000"/>
          <w:sz w:val="20"/>
          <w:highlight w:val="yellow"/>
        </w:rPr>
        <w:t>(na akkoord termijnregeling deze tekst verwijderen in de te tekenen overeenkomst)</w:t>
      </w:r>
    </w:p>
    <w:p w14:paraId="519F971B" w14:textId="4F0D2450" w:rsidR="0020616C" w:rsidRPr="001449B0" w:rsidRDefault="0020616C" w:rsidP="0020616C">
      <w:pPr>
        <w:ind w:left="709"/>
        <w:rPr>
          <w:rFonts w:ascii="Arial" w:hAnsi="Arial" w:cs="Arial"/>
          <w:color w:val="FF0000"/>
          <w:sz w:val="20"/>
        </w:rPr>
      </w:pPr>
      <w:r w:rsidRPr="001449B0">
        <w:rPr>
          <w:rFonts w:ascii="Arial" w:hAnsi="Arial" w:cs="Arial"/>
          <w:color w:val="FF0000"/>
          <w:sz w:val="20"/>
        </w:rPr>
        <w:t xml:space="preserve">Omdat ieder transformatieproject uniek is bestaat er in tegenstelling tot nieuwbouwprojecten geen standaard termijnregeling. De termijnregeling wordt vastgesteld </w:t>
      </w:r>
      <w:r w:rsidR="00CE136A">
        <w:rPr>
          <w:rFonts w:ascii="Arial" w:hAnsi="Arial" w:cs="Arial"/>
          <w:color w:val="FF0000"/>
          <w:sz w:val="20"/>
        </w:rPr>
        <w:t xml:space="preserve">door (of </w:t>
      </w:r>
      <w:r w:rsidRPr="001449B0">
        <w:rPr>
          <w:rFonts w:ascii="Arial" w:hAnsi="Arial" w:cs="Arial"/>
          <w:color w:val="FF0000"/>
          <w:sz w:val="20"/>
        </w:rPr>
        <w:t xml:space="preserve">in </w:t>
      </w:r>
      <w:r w:rsidR="00CE136A">
        <w:rPr>
          <w:rFonts w:ascii="Arial" w:hAnsi="Arial" w:cs="Arial"/>
          <w:color w:val="FF0000"/>
          <w:sz w:val="20"/>
        </w:rPr>
        <w:t xml:space="preserve">nauw </w:t>
      </w:r>
      <w:r w:rsidRPr="001449B0">
        <w:rPr>
          <w:rFonts w:ascii="Arial" w:hAnsi="Arial" w:cs="Arial"/>
          <w:color w:val="FF0000"/>
          <w:sz w:val="20"/>
        </w:rPr>
        <w:t>overleg met</w:t>
      </w:r>
      <w:r w:rsidR="00CE136A">
        <w:rPr>
          <w:rFonts w:ascii="Arial" w:hAnsi="Arial" w:cs="Arial"/>
          <w:color w:val="FF0000"/>
          <w:sz w:val="20"/>
        </w:rPr>
        <w:t>)</w:t>
      </w:r>
      <w:r w:rsidRPr="001449B0">
        <w:rPr>
          <w:rFonts w:ascii="Arial" w:hAnsi="Arial" w:cs="Arial"/>
          <w:color w:val="FF0000"/>
          <w:sz w:val="20"/>
        </w:rPr>
        <w:t xml:space="preserve"> de </w:t>
      </w:r>
      <w:r w:rsidR="00CE136A">
        <w:rPr>
          <w:rFonts w:ascii="Arial" w:hAnsi="Arial" w:cs="Arial"/>
          <w:color w:val="FF0000"/>
          <w:sz w:val="20"/>
        </w:rPr>
        <w:t xml:space="preserve">plan coördinator </w:t>
      </w:r>
      <w:r w:rsidRPr="001449B0">
        <w:rPr>
          <w:rFonts w:ascii="Arial" w:hAnsi="Arial"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274B781" w14:textId="77777777" w:rsidR="0020616C" w:rsidRPr="001449B0" w:rsidRDefault="0020616C" w:rsidP="0020616C">
      <w:pPr>
        <w:ind w:left="709"/>
        <w:rPr>
          <w:rFonts w:ascii="Arial" w:hAnsi="Arial" w:cs="Arial"/>
          <w:color w:val="FF0000"/>
          <w:sz w:val="20"/>
        </w:rPr>
      </w:pPr>
    </w:p>
    <w:p w14:paraId="02B0C1C2" w14:textId="77777777" w:rsidR="0020616C" w:rsidRPr="001449B0" w:rsidRDefault="0020616C" w:rsidP="0020616C">
      <w:pPr>
        <w:widowControl/>
        <w:numPr>
          <w:ilvl w:val="0"/>
          <w:numId w:val="40"/>
        </w:numPr>
        <w:ind w:left="1418" w:hanging="709"/>
        <w:rPr>
          <w:rFonts w:ascii="Arial" w:hAnsi="Arial" w:cs="Arial"/>
          <w:color w:val="FF0000"/>
          <w:sz w:val="20"/>
        </w:rPr>
      </w:pPr>
      <w:r w:rsidRPr="001449B0">
        <w:rPr>
          <w:rFonts w:ascii="Arial" w:hAnsi="Arial" w:cs="Arial"/>
          <w:color w:val="FF0000"/>
          <w:sz w:val="20"/>
        </w:rPr>
        <w:t>Er mag, conform de wettelijke bepalingen van de Wet Koop Onroerende Zaken en Aanneming van Werk 2003, alleen gefactureerd worden nadat de betreffende werkzaamheden zijn verricht.</w:t>
      </w:r>
    </w:p>
    <w:p w14:paraId="5205E68C" w14:textId="77777777" w:rsidR="0020616C" w:rsidRPr="001449B0" w:rsidRDefault="0020616C" w:rsidP="0020616C">
      <w:pPr>
        <w:widowControl/>
        <w:numPr>
          <w:ilvl w:val="0"/>
          <w:numId w:val="40"/>
        </w:numPr>
        <w:ind w:left="1418" w:hanging="709"/>
        <w:rPr>
          <w:rFonts w:ascii="Arial" w:hAnsi="Arial" w:cs="Arial"/>
          <w:color w:val="FF0000"/>
          <w:sz w:val="20"/>
        </w:rPr>
      </w:pPr>
      <w:r w:rsidRPr="001449B0">
        <w:rPr>
          <w:rFonts w:ascii="Arial" w:hAnsi="Arial" w:cs="Arial"/>
          <w:color w:val="FF0000"/>
          <w:sz w:val="20"/>
        </w:rPr>
        <w:t>De hoogte van de factuur moet overeenkomen met de waarde van het verrichte werk.</w:t>
      </w:r>
    </w:p>
    <w:p w14:paraId="476A761B"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5A41D435"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Een aparte termijn voor sloopkosten kan gedeclareerd worden indien deze kosten worden gemaakt na notarieel transport van de grond aan de Verkrijger.</w:t>
      </w:r>
    </w:p>
    <w:p w14:paraId="2A76CC66"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2A8C220C"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388249A2"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t>
      </w:r>
      <w:r w:rsidR="0020616C" w:rsidRPr="00D55943">
        <w:rPr>
          <w:rFonts w:ascii="Arial" w:hAnsi="Arial" w:cs="Arial"/>
          <w:sz w:val="20"/>
        </w:rPr>
        <w:t>werkzaamheden gereed</w:t>
      </w:r>
      <w:r w:rsidRPr="00D55943">
        <w:rPr>
          <w:rFonts w:ascii="Arial" w:hAnsi="Arial" w:cs="Arial"/>
          <w:sz w:val="20"/>
        </w:rPr>
        <w:t>)</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w:t>
      </w:r>
    </w:p>
    <w:p w14:paraId="748AE47A"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w:t>
      </w:r>
      <w:r w:rsidRPr="00D55943">
        <w:rPr>
          <w:rFonts w:ascii="Arial" w:hAnsi="Arial" w:cs="Arial"/>
          <w:sz w:val="20"/>
        </w:rPr>
        <w:lastRenderedPageBreak/>
        <w:t xml:space="preserve">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0A0FCFEC" w:rsidR="00C23FBB" w:rsidRDefault="00C23FBB" w:rsidP="005A1A10">
      <w:pPr>
        <w:pStyle w:val="Lijstalinea"/>
        <w:numPr>
          <w:ilvl w:val="0"/>
          <w:numId w:val="42"/>
        </w:numPr>
        <w:suppressAutoHyphens/>
        <w:ind w:left="709" w:hanging="709"/>
        <w:rPr>
          <w:rFonts w:ascii="Arial" w:hAnsi="Arial" w:cs="Arial"/>
          <w:sz w:val="20"/>
        </w:rPr>
      </w:pPr>
      <w:r w:rsidRPr="005A1A10">
        <w:rPr>
          <w:rFonts w:ascii="Arial" w:hAnsi="Arial" w:cs="Arial"/>
          <w:sz w:val="20"/>
        </w:rPr>
        <w:t xml:space="preserve">De </w:t>
      </w:r>
      <w:r w:rsidR="00EF4981" w:rsidRPr="005A1A10">
        <w:rPr>
          <w:rFonts w:ascii="Arial" w:hAnsi="Arial" w:cs="Arial"/>
          <w:sz w:val="20"/>
        </w:rPr>
        <w:t>Ondernemer</w:t>
      </w:r>
      <w:r w:rsidRPr="005A1A10">
        <w:rPr>
          <w:rFonts w:ascii="Arial" w:hAnsi="Arial" w:cs="Arial"/>
          <w:sz w:val="20"/>
        </w:rPr>
        <w:t xml:space="preserve"> verbindt zich het privé-gedeelte binnen </w:t>
      </w:r>
      <w:r w:rsidRPr="005A1A10">
        <w:rPr>
          <w:rFonts w:ascii="Arial" w:hAnsi="Arial" w:cs="Arial"/>
          <w:b/>
          <w:sz w:val="20"/>
        </w:rPr>
        <w:t>*</w:t>
      </w:r>
      <w:r w:rsidRPr="005A1A10">
        <w:rPr>
          <w:rFonts w:ascii="Arial" w:hAnsi="Arial" w:cs="Arial"/>
          <w:sz w:val="20"/>
        </w:rPr>
        <w:t xml:space="preserve"> (</w:t>
      </w:r>
      <w:r w:rsidRPr="005A1A10">
        <w:rPr>
          <w:rFonts w:ascii="Arial" w:hAnsi="Arial" w:cs="Arial"/>
          <w:b/>
          <w:sz w:val="20"/>
        </w:rPr>
        <w:t>*</w:t>
      </w:r>
      <w:r w:rsidRPr="005A1A10">
        <w:rPr>
          <w:rFonts w:ascii="Arial" w:hAnsi="Arial" w:cs="Arial"/>
          <w:sz w:val="20"/>
        </w:rPr>
        <w:t xml:space="preserve"> getal in letters) werkbare werkdagen na de </w:t>
      </w:r>
      <w:r w:rsidR="0020616C" w:rsidRPr="005A1A10">
        <w:rPr>
          <w:rFonts w:ascii="Arial" w:hAnsi="Arial" w:cs="Arial"/>
          <w:sz w:val="20"/>
        </w:rPr>
        <w:t xml:space="preserve">start </w:t>
      </w:r>
      <w:r w:rsidRPr="005A1A10">
        <w:rPr>
          <w:rFonts w:ascii="Arial" w:hAnsi="Arial" w:cs="Arial"/>
          <w:sz w:val="20"/>
        </w:rPr>
        <w:t>van de bouw</w:t>
      </w:r>
      <w:r w:rsidR="0020616C" w:rsidRPr="005A1A10">
        <w:rPr>
          <w:rFonts w:ascii="Arial" w:hAnsi="Arial" w:cs="Arial"/>
          <w:sz w:val="20"/>
        </w:rPr>
        <w:t>werkzaamheden</w:t>
      </w:r>
      <w:r w:rsidRPr="005A1A10">
        <w:rPr>
          <w:rFonts w:ascii="Arial" w:hAnsi="Arial" w:cs="Arial"/>
          <w:sz w:val="20"/>
        </w:rPr>
        <w:t xml:space="preserve"> van het gebouw geheel voor bewoning gereed aan de </w:t>
      </w:r>
      <w:r w:rsidR="00D77925" w:rsidRPr="005A1A10">
        <w:rPr>
          <w:rFonts w:ascii="Arial" w:hAnsi="Arial" w:cs="Arial"/>
          <w:sz w:val="20"/>
        </w:rPr>
        <w:t>Verkrijger</w:t>
      </w:r>
      <w:r w:rsidRPr="005A1A10">
        <w:rPr>
          <w:rFonts w:ascii="Arial" w:hAnsi="Arial" w:cs="Arial"/>
          <w:sz w:val="20"/>
        </w:rPr>
        <w:t xml:space="preserve"> op te leveren in de zin van artikel 14 lid 4 van de Algemene Voorwaarden.</w:t>
      </w:r>
    </w:p>
    <w:p w14:paraId="760BC2A2" w14:textId="77777777" w:rsidR="005A1A10" w:rsidRPr="005A1A10" w:rsidRDefault="005A1A10" w:rsidP="005A1A10">
      <w:pPr>
        <w:suppressAutoHyphens/>
        <w:rPr>
          <w:rFonts w:ascii="Arial" w:hAnsi="Arial" w:cs="Arial"/>
          <w:sz w:val="20"/>
        </w:rPr>
      </w:pPr>
    </w:p>
    <w:p w14:paraId="3C36C9E5" w14:textId="77FF9042" w:rsidR="005A1A10" w:rsidRPr="005A1A10" w:rsidRDefault="005A1A10" w:rsidP="005A1A10">
      <w:pPr>
        <w:pStyle w:val="Lijstalinea"/>
        <w:numPr>
          <w:ilvl w:val="0"/>
          <w:numId w:val="42"/>
        </w:numPr>
        <w:suppressAutoHyphens/>
        <w:ind w:left="709" w:hanging="709"/>
        <w:rPr>
          <w:rFonts w:ascii="Arial" w:hAnsi="Arial" w:cs="Arial"/>
          <w:sz w:val="20"/>
        </w:rPr>
      </w:pPr>
      <w:commentRangeStart w:id="0"/>
      <w:r w:rsidRPr="005A1A10">
        <w:rPr>
          <w:rFonts w:ascii="Arial" w:hAnsi="Arial" w:cs="Arial"/>
          <w:sz w:val="20"/>
        </w:rPr>
        <w:t>Als start van de bouwwerkzaamheden in de zin van deze overeenkomst en de daarin van toepassing verklaarde Algemene Voorwaarden wordt beschouwd:</w:t>
      </w:r>
    </w:p>
    <w:p w14:paraId="1CEC3893" w14:textId="3B431077" w:rsidR="005A1A10" w:rsidRDefault="005A1A10" w:rsidP="005A1A10">
      <w:pPr>
        <w:pStyle w:val="Lijstalinea"/>
        <w:suppressAutoHyphens/>
        <w:ind w:left="709"/>
        <w:rPr>
          <w:rFonts w:ascii="Arial" w:hAnsi="Arial" w:cs="Arial"/>
          <w:sz w:val="20"/>
        </w:rPr>
      </w:pPr>
      <w:r w:rsidRPr="005A1A10">
        <w:rPr>
          <w:rFonts w:ascii="Arial" w:hAnsi="Arial" w:cs="Arial"/>
          <w:sz w:val="20"/>
        </w:rPr>
        <w:t>*</w:t>
      </w:r>
      <w:commentRangeEnd w:id="0"/>
      <w:r w:rsidR="00CE136A">
        <w:rPr>
          <w:rStyle w:val="Verwijzingopmerking"/>
        </w:rPr>
        <w:commentReference w:id="0"/>
      </w:r>
    </w:p>
    <w:p w14:paraId="16DB66DF" w14:textId="77777777" w:rsidR="00856D1D" w:rsidRPr="00856D1D" w:rsidRDefault="00856D1D" w:rsidP="00856D1D">
      <w:pPr>
        <w:suppressAutoHyphens/>
        <w:rPr>
          <w:rFonts w:ascii="Arial" w:hAnsi="Arial" w:cs="Arial"/>
          <w:sz w:val="20"/>
        </w:rPr>
      </w:pPr>
    </w:p>
    <w:p w14:paraId="54E607C5" w14:textId="4B2F33B1" w:rsidR="00C23FBB" w:rsidRPr="005A1A10" w:rsidRDefault="00C23FBB" w:rsidP="005A1A10">
      <w:pPr>
        <w:pStyle w:val="Lijstalinea"/>
        <w:numPr>
          <w:ilvl w:val="0"/>
          <w:numId w:val="42"/>
        </w:numPr>
        <w:suppressAutoHyphens/>
        <w:ind w:left="709" w:hanging="709"/>
        <w:rPr>
          <w:rFonts w:ascii="Arial" w:hAnsi="Arial" w:cs="Arial"/>
          <w:sz w:val="20"/>
        </w:rPr>
      </w:pPr>
      <w:r w:rsidRPr="005A1A10">
        <w:rPr>
          <w:rFonts w:ascii="Arial" w:hAnsi="Arial" w:cs="Arial"/>
          <w:b/>
          <w:i/>
          <w:sz w:val="20"/>
        </w:rPr>
        <w:t>(A) KEUZE</w:t>
      </w:r>
    </w:p>
    <w:p w14:paraId="17C4E6F6" w14:textId="7EE6DB8A" w:rsidR="00C23FBB" w:rsidRPr="00D55943" w:rsidRDefault="005A1A10" w:rsidP="00C23FBB">
      <w:pPr>
        <w:suppressAutoHyphens/>
        <w:ind w:left="709"/>
        <w:rPr>
          <w:rFonts w:ascii="Arial" w:hAnsi="Arial" w:cs="Arial"/>
          <w:sz w:val="20"/>
        </w:rPr>
      </w:pPr>
      <w:r>
        <w:rPr>
          <w:rFonts w:ascii="Arial" w:hAnsi="Arial" w:cs="Arial"/>
          <w:sz w:val="20"/>
        </w:rPr>
        <w:t xml:space="preserve">Met de bouwwerkzaamheden </w:t>
      </w:r>
      <w:r w:rsidR="00C23FBB" w:rsidRPr="00D55943">
        <w:rPr>
          <w:rFonts w:ascii="Arial" w:hAnsi="Arial" w:cs="Arial"/>
          <w:sz w:val="20"/>
        </w:rPr>
        <w:t xml:space="preserve">is begonnen op </w:t>
      </w:r>
      <w:r w:rsidR="00C23FBB" w:rsidRPr="00D55943">
        <w:rPr>
          <w:rFonts w:ascii="Arial" w:hAnsi="Arial" w:cs="Arial"/>
          <w:b/>
          <w:sz w:val="20"/>
        </w:rPr>
        <w:t>*</w:t>
      </w:r>
      <w:r w:rsidR="00C23FBB"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48BD29A9" w:rsidR="00C23FBB" w:rsidRPr="00D55943" w:rsidRDefault="005A1A10" w:rsidP="00C23FBB">
      <w:pPr>
        <w:ind w:left="709"/>
        <w:rPr>
          <w:rFonts w:ascii="Arial" w:hAnsi="Arial" w:cs="Arial"/>
          <w:sz w:val="20"/>
        </w:rPr>
      </w:pPr>
      <w:r>
        <w:rPr>
          <w:rFonts w:ascii="Arial" w:hAnsi="Arial" w:cs="Arial"/>
          <w:sz w:val="20"/>
        </w:rPr>
        <w:t xml:space="preserve">Met de bouwwerkzaamheden </w:t>
      </w:r>
      <w:r w:rsidR="00C23FBB" w:rsidRPr="00D55943">
        <w:rPr>
          <w:rFonts w:ascii="Arial" w:hAnsi="Arial" w:cs="Arial"/>
          <w:sz w:val="20"/>
        </w:rPr>
        <w:t xml:space="preserve">is nog niet begonnen. De </w:t>
      </w:r>
      <w:r w:rsidR="00EF4981" w:rsidRPr="00D55943">
        <w:rPr>
          <w:rFonts w:ascii="Arial" w:hAnsi="Arial" w:cs="Arial"/>
          <w:sz w:val="20"/>
        </w:rPr>
        <w:t>Ondernemer</w:t>
      </w:r>
      <w:r w:rsidR="00C23FBB"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00C23FBB" w:rsidRPr="00D55943">
        <w:rPr>
          <w:rFonts w:ascii="Arial" w:hAnsi="Arial" w:cs="Arial"/>
          <w:sz w:val="20"/>
        </w:rPr>
        <w:t xml:space="preserve"> mededelen. Deze schriftelijk</w:t>
      </w:r>
      <w:r w:rsidR="00217A09" w:rsidRPr="00D55943">
        <w:rPr>
          <w:rFonts w:ascii="Arial" w:hAnsi="Arial" w:cs="Arial"/>
          <w:sz w:val="20"/>
        </w:rPr>
        <w:t>e</w:t>
      </w:r>
      <w:r w:rsidR="00C23FBB" w:rsidRPr="00D55943">
        <w:rPr>
          <w:rFonts w:ascii="Arial" w:hAnsi="Arial" w:cs="Arial"/>
          <w:sz w:val="20"/>
        </w:rPr>
        <w:t xml:space="preserve"> mededeling zal geschieden</w:t>
      </w:r>
      <w:r w:rsidR="00042476">
        <w:rPr>
          <w:rFonts w:ascii="Arial" w:hAnsi="Arial" w:cs="Arial"/>
          <w:sz w:val="20"/>
        </w:rPr>
        <w:t xml:space="preserve"> hetzij, indien van toepassing,</w:t>
      </w:r>
      <w:r w:rsidR="00C23FBB"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00C23FBB" w:rsidRPr="00D55943">
        <w:rPr>
          <w:rFonts w:ascii="Arial" w:hAnsi="Arial" w:cs="Arial"/>
          <w:sz w:val="20"/>
        </w:rPr>
        <w:t>.</w:t>
      </w:r>
    </w:p>
    <w:p w14:paraId="41B70F4B" w14:textId="77777777" w:rsidR="006D134A" w:rsidRDefault="006D134A" w:rsidP="006D134A">
      <w:pPr>
        <w:rPr>
          <w:rFonts w:ascii="Arial" w:hAnsi="Arial" w:cs="Arial"/>
          <w:snapToGrid/>
          <w:sz w:val="20"/>
        </w:rPr>
      </w:pPr>
    </w:p>
    <w:p w14:paraId="26D275BE" w14:textId="115C5DA9" w:rsidR="006D134A" w:rsidRDefault="006D134A" w:rsidP="000E6A7A">
      <w:pPr>
        <w:pStyle w:val="Lijstalinea"/>
        <w:numPr>
          <w:ilvl w:val="0"/>
          <w:numId w:val="42"/>
        </w:numPr>
        <w:snapToGrid w:val="0"/>
        <w:ind w:left="709" w:hanging="709"/>
        <w:rPr>
          <w:rFonts w:ascii="Arial" w:hAnsi="Arial" w:cs="Arial"/>
          <w:sz w:val="20"/>
        </w:rPr>
      </w:pPr>
      <w:r>
        <w:rPr>
          <w:rFonts w:ascii="Arial" w:hAnsi="Arial" w:cs="Arial"/>
          <w:iCs/>
          <w:sz w:val="20"/>
        </w:rPr>
        <w:t xml:space="preserve">De Ondernemer is verplicht op verzoek van de Verkrijger inzage te verlenen in de registratie van de stand van de bouw en de aantallen (halve) werkbare werkdagen, </w:t>
      </w:r>
      <w:r w:rsidR="00871920">
        <w:rPr>
          <w:rFonts w:ascii="Arial" w:hAnsi="Arial" w:cs="Arial"/>
          <w:iCs/>
          <w:sz w:val="20"/>
        </w:rPr>
        <w:t xml:space="preserve">(halve) </w:t>
      </w:r>
      <w:r>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lastRenderedPageBreak/>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04E80B2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07DA186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2"/>
      <w:r w:rsidRPr="00D55943">
        <w:rPr>
          <w:rFonts w:ascii="Arial" w:hAnsi="Arial" w:cs="Arial"/>
          <w:sz w:val="20"/>
        </w:rPr>
        <w:t xml:space="preserve">EUR </w:t>
      </w:r>
      <w:r w:rsidRPr="00D55943">
        <w:rPr>
          <w:rFonts w:ascii="Arial" w:hAnsi="Arial" w:cs="Arial"/>
          <w:b/>
          <w:bCs/>
          <w:sz w:val="20"/>
        </w:rPr>
        <w:t>*</w:t>
      </w:r>
      <w:commentRangeEnd w:id="2"/>
      <w:r w:rsidR="00A216AA" w:rsidRPr="008C257C">
        <w:rPr>
          <w:rStyle w:val="Verwijzingopmerking"/>
          <w:rFonts w:ascii="Arial" w:hAnsi="Arial" w:cs="Arial"/>
          <w:sz w:val="20"/>
          <w:szCs w:val="20"/>
        </w:rPr>
        <w:commentReference w:id="2"/>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3"/>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3"/>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3"/>
      </w:r>
    </w:p>
    <w:p w14:paraId="22D17358" w14:textId="531C5B4A"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374E9304"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49D620E0"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 xml:space="preserve">waarborgregeling </w:t>
      </w:r>
      <w:r w:rsidR="00DF56E5">
        <w:rPr>
          <w:rFonts w:ascii="Arial" w:hAnsi="Arial" w:cs="Arial"/>
          <w:b/>
          <w:sz w:val="20"/>
        </w:rPr>
        <w:t>transformatie</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225780E"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897C969"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5C6AC35D"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lastRenderedPageBreak/>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06D5A87F"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429CEA4E"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r w:rsidR="008A1DB8" w:rsidRPr="001449B0">
        <w:rPr>
          <w:rFonts w:ascii="Arial" w:hAnsi="Arial" w:cs="Arial"/>
          <w:sz w:val="20"/>
        </w:rPr>
        <w:t>, tenzij de sloopwerkzaamheden onlosmakelijk verbonden zijn aan de realisatie van het gebouw</w:t>
      </w:r>
      <w:r w:rsidRPr="00D55943">
        <w:rPr>
          <w:rFonts w:ascii="Arial" w:hAnsi="Arial" w:cs="Arial"/>
          <w:sz w:val="20"/>
        </w:rPr>
        <w:t>;</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C0EE604"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r w:rsidR="00083910">
        <w:rPr>
          <w:rFonts w:ascii="Arial" w:hAnsi="Arial" w:cs="Arial"/>
          <w:sz w:val="20"/>
        </w:rPr>
        <w:t>, behoudens en voor zover de groenvoorzieningen functioneel zijn en onlosmakelijk verbonden zijn met het onderhavige gebouw</w:t>
      </w:r>
      <w:r w:rsidRPr="00D55943">
        <w:rPr>
          <w:rFonts w:ascii="Arial" w:hAnsi="Arial" w:cs="Arial"/>
          <w:sz w:val="20"/>
        </w:rPr>
        <w:t>;</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768E18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337C670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4"/>
      <w:r w:rsidRPr="00D55943">
        <w:rPr>
          <w:rFonts w:ascii="Arial" w:hAnsi="Arial" w:cs="Arial"/>
          <w:b/>
          <w:bCs/>
          <w:sz w:val="20"/>
        </w:rPr>
        <w:t>*</w:t>
      </w:r>
      <w:commentRangeEnd w:id="4"/>
      <w:r w:rsidRPr="008C257C">
        <w:rPr>
          <w:rStyle w:val="Verwijzingopmerking"/>
          <w:rFonts w:ascii="Arial" w:hAnsi="Arial" w:cs="Arial"/>
          <w:sz w:val="20"/>
          <w:szCs w:val="20"/>
        </w:rPr>
        <w:commentReference w:id="4"/>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voor het project, waarvan het in de aanhef van deze overeenkomst genoemde appartement deel uitmaakt, door Woningborg een bewijs van planacceptatie is afgegeven;</w:t>
      </w:r>
    </w:p>
    <w:p w14:paraId="12B6D09B" w14:textId="512840B0" w:rsidR="009758F3" w:rsidRPr="009758F3" w:rsidRDefault="005206F0" w:rsidP="000E6A7A">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voor het project, waarvan het in de aanhef van deze overeenkomst genoemde appartement deel uitmaakt</w:t>
      </w:r>
      <w:r w:rsidRPr="005B4018">
        <w:rPr>
          <w:rFonts w:ascii="Arial" w:hAnsi="Arial" w:cs="Arial"/>
          <w:sz w:val="20"/>
        </w:rPr>
        <w:t xml:space="preserve">, de </w:t>
      </w:r>
      <w:r w:rsidR="005B4018" w:rsidRPr="000E6A7A">
        <w:rPr>
          <w:rFonts w:ascii="Arial" w:hAnsi="Arial" w:cs="Arial"/>
          <w:sz w:val="20"/>
        </w:rPr>
        <w:t xml:space="preserve">Ondernemer aan alle publiekrechtelijke verplichtingen heeft voldaan, alle </w:t>
      </w:r>
      <w:r w:rsidRPr="005B4018">
        <w:rPr>
          <w:rFonts w:ascii="Arial" w:hAnsi="Arial" w:cs="Arial"/>
          <w:sz w:val="20"/>
        </w:rPr>
        <w:t>vereiste vergunning</w:t>
      </w:r>
      <w:r w:rsidR="00871920">
        <w:rPr>
          <w:rFonts w:ascii="Arial" w:hAnsi="Arial" w:cs="Arial"/>
          <w:sz w:val="20"/>
        </w:rPr>
        <w:t>en</w:t>
      </w:r>
      <w:r w:rsidRPr="00B05E4F">
        <w:rPr>
          <w:rFonts w:ascii="Arial" w:hAnsi="Arial" w:cs="Arial"/>
          <w:sz w:val="20"/>
        </w:rPr>
        <w:t xml:space="preserve"> </w:t>
      </w:r>
      <w:r w:rsidR="00871920">
        <w:rPr>
          <w:rFonts w:ascii="Arial" w:hAnsi="Arial" w:cs="Arial"/>
          <w:sz w:val="20"/>
        </w:rPr>
        <w:t>zijn verleend</w:t>
      </w:r>
      <w:r w:rsidRPr="00B05E4F">
        <w:rPr>
          <w:rFonts w:ascii="Arial" w:hAnsi="Arial" w:cs="Arial"/>
          <w:sz w:val="20"/>
        </w:rPr>
        <w:t xml:space="preserve">, </w:t>
      </w:r>
      <w:r w:rsidR="00871920">
        <w:rPr>
          <w:rFonts w:ascii="Arial" w:hAnsi="Arial" w:cs="Arial"/>
          <w:sz w:val="20"/>
        </w:rPr>
        <w:t xml:space="preserve">deze </w:t>
      </w:r>
      <w:r w:rsidRPr="00B05E4F">
        <w:rPr>
          <w:rFonts w:ascii="Arial" w:hAnsi="Arial" w:cs="Arial"/>
          <w:sz w:val="20"/>
        </w:rPr>
        <w:t xml:space="preserve">formele rechtskracht </w:t>
      </w:r>
      <w:r w:rsidR="00871920">
        <w:rPr>
          <w:rFonts w:ascii="Arial" w:hAnsi="Arial" w:cs="Arial"/>
          <w:sz w:val="20"/>
        </w:rPr>
        <w:t xml:space="preserve">hebben </w:t>
      </w:r>
      <w:r w:rsidRPr="00B05E4F">
        <w:rPr>
          <w:rFonts w:ascii="Arial" w:hAnsi="Arial" w:cs="Arial"/>
          <w:sz w:val="20"/>
        </w:rPr>
        <w:t xml:space="preserve">verkregen en </w:t>
      </w:r>
      <w:r w:rsidR="00871920">
        <w:rPr>
          <w:rFonts w:ascii="Arial" w:hAnsi="Arial" w:cs="Arial"/>
          <w:sz w:val="20"/>
        </w:rPr>
        <w:t>dus</w:t>
      </w:r>
      <w:r w:rsidR="00871920" w:rsidRPr="00B05E4F">
        <w:rPr>
          <w:rFonts w:ascii="Arial" w:hAnsi="Arial" w:cs="Arial"/>
          <w:sz w:val="20"/>
        </w:rPr>
        <w:t xml:space="preserve"> </w:t>
      </w:r>
      <w:r w:rsidRPr="00B05E4F">
        <w:rPr>
          <w:rFonts w:ascii="Arial" w:hAnsi="Arial" w:cs="Arial"/>
          <w:sz w:val="20"/>
        </w:rPr>
        <w:t xml:space="preserve">niet meer vernietigd </w:t>
      </w:r>
      <w:r w:rsidR="00871920">
        <w:rPr>
          <w:rFonts w:ascii="Arial" w:hAnsi="Arial" w:cs="Arial"/>
          <w:sz w:val="20"/>
        </w:rPr>
        <w:t xml:space="preserve">kunnen </w:t>
      </w:r>
      <w:r w:rsidRPr="00B05E4F">
        <w:rPr>
          <w:rFonts w:ascii="Arial" w:hAnsi="Arial" w:cs="Arial"/>
          <w:sz w:val="20"/>
        </w:rPr>
        <w:t>worden</w:t>
      </w:r>
      <w:r w:rsidR="00C7549E" w:rsidRPr="00E765EE">
        <w:rPr>
          <w:rFonts w:ascii="Arial" w:hAnsi="Arial" w:cs="Arial"/>
          <w:color w:val="000000"/>
          <w:sz w:val="20"/>
        </w:rPr>
        <w:t xml:space="preserve">, alsmede, indien voor het onderhavige appartement van toepassing, ten behoeve van de reeds gekozen of nog te kiezen </w:t>
      </w:r>
      <w:proofErr w:type="spellStart"/>
      <w:r w:rsidR="00C7549E" w:rsidRPr="00E765EE">
        <w:rPr>
          <w:rFonts w:ascii="Arial" w:hAnsi="Arial" w:cs="Arial"/>
          <w:color w:val="000000"/>
          <w:sz w:val="20"/>
        </w:rPr>
        <w:t>vergunningsplichtige</w:t>
      </w:r>
      <w:proofErr w:type="spellEnd"/>
      <w:r w:rsidR="00C7549E" w:rsidRPr="00E765EE">
        <w:rPr>
          <w:rFonts w:ascii="Arial" w:hAnsi="Arial" w:cs="Arial"/>
          <w:color w:val="000000"/>
          <w:sz w:val="20"/>
        </w:rPr>
        <w:t xml:space="preserve"> opties uit de </w:t>
      </w:r>
      <w:proofErr w:type="spellStart"/>
      <w:r w:rsidR="00C7549E" w:rsidRPr="00E765EE">
        <w:rPr>
          <w:rFonts w:ascii="Arial" w:hAnsi="Arial" w:cs="Arial"/>
          <w:color w:val="000000"/>
          <w:sz w:val="20"/>
        </w:rPr>
        <w:t>koperskeuzelijst</w:t>
      </w:r>
      <w:proofErr w:type="spellEnd"/>
      <w:r w:rsidR="00C7549E" w:rsidRPr="00E765EE">
        <w:rPr>
          <w:rFonts w:ascii="Arial" w:hAnsi="Arial" w:cs="Arial"/>
          <w:color w:val="000000"/>
          <w:sz w:val="20"/>
        </w:rPr>
        <w:t xml:space="preserve"> d.d. ___ - ___ - ___, nummer __________, </w:t>
      </w:r>
      <w:r w:rsidR="005B4018">
        <w:rPr>
          <w:rFonts w:ascii="Arial" w:hAnsi="Arial" w:cs="Arial"/>
          <w:color w:val="000000"/>
          <w:sz w:val="20"/>
        </w:rPr>
        <w:t xml:space="preserve">de Ondernemer </w:t>
      </w:r>
      <w:r w:rsidR="00C7549E" w:rsidRPr="00E765EE">
        <w:rPr>
          <w:rFonts w:ascii="Arial" w:hAnsi="Arial" w:cs="Arial"/>
          <w:color w:val="000000"/>
          <w:sz w:val="20"/>
        </w:rPr>
        <w:t xml:space="preserve">eveneens </w:t>
      </w:r>
      <w:r w:rsidR="005B4018" w:rsidRPr="00513505">
        <w:rPr>
          <w:rFonts w:ascii="Arial" w:hAnsi="Arial" w:cs="Arial"/>
          <w:sz w:val="20"/>
        </w:rPr>
        <w:t xml:space="preserve">aan alle publiekrechtelijke verplichtingen heeft voldaan, alle </w:t>
      </w:r>
      <w:r w:rsidR="005B4018" w:rsidRPr="005B4018">
        <w:rPr>
          <w:rFonts w:ascii="Arial" w:hAnsi="Arial" w:cs="Arial"/>
          <w:sz w:val="20"/>
        </w:rPr>
        <w:t>vereiste vergunning</w:t>
      </w:r>
      <w:r w:rsidR="005B4018">
        <w:rPr>
          <w:rFonts w:ascii="Arial" w:hAnsi="Arial" w:cs="Arial"/>
          <w:sz w:val="20"/>
        </w:rPr>
        <w:t>en</w:t>
      </w:r>
      <w:r w:rsidR="005B4018" w:rsidRPr="00B05E4F">
        <w:rPr>
          <w:rFonts w:ascii="Arial" w:hAnsi="Arial" w:cs="Arial"/>
          <w:sz w:val="20"/>
        </w:rPr>
        <w:t xml:space="preserve"> </w:t>
      </w:r>
      <w:r w:rsidR="005B4018">
        <w:rPr>
          <w:rFonts w:ascii="Arial" w:hAnsi="Arial" w:cs="Arial"/>
          <w:sz w:val="20"/>
        </w:rPr>
        <w:t>zijn verleend</w:t>
      </w:r>
      <w:r w:rsidR="005B4018" w:rsidRPr="00B05E4F">
        <w:rPr>
          <w:rFonts w:ascii="Arial" w:hAnsi="Arial" w:cs="Arial"/>
          <w:sz w:val="20"/>
        </w:rPr>
        <w:t xml:space="preserve">, </w:t>
      </w:r>
      <w:r w:rsidR="005B4018">
        <w:rPr>
          <w:rFonts w:ascii="Arial" w:hAnsi="Arial" w:cs="Arial"/>
          <w:sz w:val="20"/>
        </w:rPr>
        <w:t xml:space="preserve">deze </w:t>
      </w:r>
      <w:r w:rsidR="005B4018" w:rsidRPr="00B05E4F">
        <w:rPr>
          <w:rFonts w:ascii="Arial" w:hAnsi="Arial" w:cs="Arial"/>
          <w:sz w:val="20"/>
        </w:rPr>
        <w:t xml:space="preserve">formele rechtskracht </w:t>
      </w:r>
      <w:r w:rsidR="005B4018">
        <w:rPr>
          <w:rFonts w:ascii="Arial" w:hAnsi="Arial" w:cs="Arial"/>
          <w:sz w:val="20"/>
        </w:rPr>
        <w:t xml:space="preserve">hebben </w:t>
      </w:r>
      <w:r w:rsidR="005B4018" w:rsidRPr="00B05E4F">
        <w:rPr>
          <w:rFonts w:ascii="Arial" w:hAnsi="Arial" w:cs="Arial"/>
          <w:sz w:val="20"/>
        </w:rPr>
        <w:t xml:space="preserve">verkregen en </w:t>
      </w:r>
      <w:r w:rsidR="005B4018">
        <w:rPr>
          <w:rFonts w:ascii="Arial" w:hAnsi="Arial" w:cs="Arial"/>
          <w:sz w:val="20"/>
        </w:rPr>
        <w:t>dus</w:t>
      </w:r>
      <w:r w:rsidR="005B4018" w:rsidRPr="00B05E4F">
        <w:rPr>
          <w:rFonts w:ascii="Arial" w:hAnsi="Arial" w:cs="Arial"/>
          <w:sz w:val="20"/>
        </w:rPr>
        <w:t xml:space="preserve"> niet meer vernietigd </w:t>
      </w:r>
      <w:r w:rsidR="005B4018">
        <w:rPr>
          <w:rFonts w:ascii="Arial" w:hAnsi="Arial" w:cs="Arial"/>
          <w:sz w:val="20"/>
        </w:rPr>
        <w:t xml:space="preserve">kunnen </w:t>
      </w:r>
      <w:r w:rsidR="005B4018" w:rsidRPr="00B05E4F">
        <w:rPr>
          <w:rFonts w:ascii="Arial" w:hAnsi="Arial" w:cs="Arial"/>
          <w:sz w:val="20"/>
        </w:rPr>
        <w:t>worden</w:t>
      </w:r>
      <w:bookmarkStart w:id="5" w:name="_Hlk104215166"/>
      <w:r w:rsidR="009758F3" w:rsidRPr="000E6A7A">
        <w:rPr>
          <w:rFonts w:ascii="Arial" w:hAnsi="Arial" w:cs="Arial"/>
          <w:color w:val="000000" w:themeColor="text1"/>
          <w:sz w:val="20"/>
        </w:rPr>
        <w:t>;</w:t>
      </w:r>
      <w:bookmarkEnd w:id="5"/>
    </w:p>
    <w:p w14:paraId="1BA43A96" w14:textId="4DADBE38"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B05E4F">
        <w:rPr>
          <w:rFonts w:ascii="Arial" w:hAnsi="Arial" w:cs="Arial"/>
          <w:sz w:val="20"/>
        </w:rPr>
        <w:t xml:space="preserve">de Ondernemer </w:t>
      </w:r>
      <w:r w:rsidR="004B7AD3" w:rsidRPr="00B05E4F">
        <w:rPr>
          <w:rFonts w:ascii="Arial" w:hAnsi="Arial" w:cs="Arial"/>
          <w:sz w:val="20"/>
        </w:rPr>
        <w:t xml:space="preserve">voor </w:t>
      </w:r>
      <w:r w:rsidRPr="00B05E4F">
        <w:rPr>
          <w:rFonts w:ascii="Arial" w:hAnsi="Arial" w:cs="Arial"/>
          <w:sz w:val="20"/>
        </w:rPr>
        <w:t xml:space="preserve">ten minste … van de in totaal … appartementen, waaruit het onderhavige project bestaat, een </w:t>
      </w:r>
      <w:r w:rsidR="007F38C5" w:rsidRPr="00B05E4F">
        <w:rPr>
          <w:rFonts w:ascii="Arial" w:hAnsi="Arial" w:cs="Arial"/>
          <w:sz w:val="20"/>
        </w:rPr>
        <w:t>Woningborg-</w:t>
      </w:r>
      <w:r w:rsidRPr="00B05E4F">
        <w:rPr>
          <w:rFonts w:ascii="Arial" w:hAnsi="Arial" w:cs="Arial"/>
          <w:sz w:val="20"/>
        </w:rPr>
        <w:t xml:space="preserve">overeenkomst </w:t>
      </w:r>
      <w:r w:rsidR="004B7AD3" w:rsidRPr="00B05E4F">
        <w:rPr>
          <w:rFonts w:ascii="Arial" w:hAnsi="Arial" w:cs="Arial"/>
          <w:sz w:val="20"/>
        </w:rPr>
        <w:t xml:space="preserve">heeft gesloten </w:t>
      </w:r>
      <w:r w:rsidRPr="00B05E4F">
        <w:rPr>
          <w:rFonts w:ascii="Arial" w:hAnsi="Arial" w:cs="Arial"/>
          <w:sz w:val="20"/>
        </w:rPr>
        <w:t>en waarvan de bedenktijd is verstreken, tenzij de Ondernemer de Verkrijger binnen de</w:t>
      </w:r>
      <w:r w:rsidRPr="00D55943">
        <w:rPr>
          <w:rFonts w:ascii="Arial" w:hAnsi="Arial" w:cs="Arial"/>
          <w:sz w:val="20"/>
        </w:rPr>
        <w:t xml:space="preserv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3D843827"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r w:rsidR="00FB57E3">
        <w:rPr>
          <w:rFonts w:ascii="Arial" w:hAnsi="Arial" w:cs="Arial"/>
          <w:sz w:val="20"/>
        </w:rPr>
        <w:t>.</w:t>
      </w:r>
    </w:p>
    <w:p w14:paraId="1DC64AC6" w14:textId="77777777" w:rsidR="005206F0" w:rsidRPr="00D55943" w:rsidRDefault="005206F0" w:rsidP="005206F0">
      <w:pPr>
        <w:rPr>
          <w:rFonts w:ascii="Arial" w:hAnsi="Arial" w:cs="Arial"/>
          <w:sz w:val="20"/>
        </w:rPr>
      </w:pPr>
    </w:p>
    <w:p w14:paraId="5B2F4C7E" w14:textId="52D6661A"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8A1DB8">
        <w:rPr>
          <w:rFonts w:ascii="Arial" w:hAnsi="Arial" w:cs="Arial"/>
          <w:sz w:val="20"/>
        </w:rPr>
        <w:t>werkzaamheden</w:t>
      </w:r>
      <w:r w:rsidRPr="00D55943">
        <w:rPr>
          <w:rFonts w:ascii="Arial" w:hAnsi="Arial"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FD3A0B9" w:rsidR="005206F0" w:rsidRPr="00BB5C3C" w:rsidRDefault="005206F0" w:rsidP="008A1DB8">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6"/>
      <w:r w:rsidRPr="00BB5C3C">
        <w:rPr>
          <w:rFonts w:ascii="Arial" w:hAnsi="Arial" w:cs="Arial"/>
          <w:b/>
          <w:sz w:val="20"/>
        </w:rPr>
        <w:t>*</w:t>
      </w:r>
      <w:commentRangeEnd w:id="6"/>
      <w:r w:rsidRPr="008C257C">
        <w:rPr>
          <w:rStyle w:val="Verwijzingopmerking"/>
          <w:rFonts w:ascii="Arial" w:hAnsi="Arial" w:cs="Arial"/>
          <w:sz w:val="20"/>
          <w:szCs w:val="20"/>
        </w:rPr>
        <w:commentReference w:id="6"/>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44C98E1B" w:rsidR="005206F0" w:rsidRPr="00BB5C3C" w:rsidRDefault="005206F0" w:rsidP="005206F0">
      <w:pPr>
        <w:rPr>
          <w:rFonts w:ascii="Arial" w:hAnsi="Arial" w:cs="Arial"/>
          <w:sz w:val="20"/>
        </w:rPr>
      </w:pPr>
    </w:p>
    <w:p w14:paraId="7B9C0242" w14:textId="2715534D"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w:t>
      </w:r>
      <w:r w:rsidR="005B4018">
        <w:rPr>
          <w:rFonts w:ascii="Arial" w:hAnsi="Arial" w:cs="Arial"/>
          <w:sz w:val="20"/>
        </w:rPr>
        <w:t xml:space="preserve">bedoelde verplichtingen en / of </w:t>
      </w:r>
      <w:r w:rsidR="00C7549E" w:rsidRPr="00C7549E">
        <w:rPr>
          <w:rFonts w:ascii="Arial" w:hAnsi="Arial" w:cs="Arial"/>
          <w:sz w:val="20"/>
        </w:rPr>
        <w:t>vergunning</w:t>
      </w:r>
      <w:r w:rsidR="001D73F8">
        <w:rPr>
          <w:rFonts w:ascii="Arial" w:hAnsi="Arial" w:cs="Arial"/>
          <w:sz w:val="20"/>
        </w:rPr>
        <w:t>en</w:t>
      </w:r>
      <w:r w:rsidR="00C7549E" w:rsidRPr="00C7549E">
        <w:rPr>
          <w:rFonts w:ascii="Arial" w:hAnsi="Arial" w:cs="Arial"/>
          <w:sz w:val="20"/>
        </w:rPr>
        <w:t xml:space="preserve"> </w:t>
      </w:r>
      <w:r w:rsidR="005B4018">
        <w:rPr>
          <w:rFonts w:ascii="Arial" w:hAnsi="Arial" w:cs="Arial"/>
          <w:sz w:val="20"/>
        </w:rPr>
        <w:t xml:space="preserve">door het bevoegd gezag </w:t>
      </w:r>
      <w:r w:rsidR="00C7549E" w:rsidRPr="00C7549E">
        <w:rPr>
          <w:rFonts w:ascii="Arial" w:hAnsi="Arial" w:cs="Arial"/>
          <w:sz w:val="20"/>
        </w:rPr>
        <w:t>worden opgelegd</w:t>
      </w:r>
      <w:r w:rsidRPr="00D55943">
        <w:rPr>
          <w:rFonts w:ascii="Arial" w:hAnsi="Arial" w:cs="Arial"/>
          <w:sz w:val="20"/>
        </w:rPr>
        <w:t xml:space="preserve">, zal de Ondernemer </w:t>
      </w:r>
      <w:r w:rsidRPr="00D55943">
        <w:rPr>
          <w:rFonts w:ascii="Arial" w:hAnsi="Arial" w:cs="Arial"/>
          <w:sz w:val="20"/>
        </w:rPr>
        <w:lastRenderedPageBreak/>
        <w:t>binnen de in lid 1 van dit artikel genoemde termijn, doch uiterlijk 1 (één) maand voor afloop van deze termijn, de Verkrijger, bij aangetekende brief, ter zake op de hoogte stellen.</w:t>
      </w:r>
    </w:p>
    <w:p w14:paraId="2B0F9B8F" w14:textId="35BC1133"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468FFFD3"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971477">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1D561D4B"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971477">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0BAE7F58"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971477">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4058162E"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971477">
        <w:rPr>
          <w:rFonts w:ascii="Arial" w:hAnsi="Arial" w:cs="Arial"/>
          <w:sz w:val="20"/>
        </w:rPr>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0D46A861"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 xml:space="preserve">waarborgregeling </w:t>
      </w:r>
      <w:r w:rsidR="00DF56E5">
        <w:rPr>
          <w:rFonts w:ascii="Arial" w:hAnsi="Arial" w:cs="Arial"/>
          <w:b/>
          <w:sz w:val="20"/>
        </w:rPr>
        <w:t>transformatie</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5DB653DF" w:rsidR="00C23FBB" w:rsidRPr="00C863C0" w:rsidRDefault="00C23FBB" w:rsidP="00C863C0">
      <w:pPr>
        <w:suppressAutoHyphens/>
        <w:ind w:left="709" w:hanging="709"/>
        <w:rPr>
          <w:rFonts w:ascii="Arial" w:hAnsi="Arial" w:cs="Arial"/>
          <w:sz w:val="20"/>
        </w:rPr>
      </w:pPr>
      <w:r w:rsidRPr="00C863C0">
        <w:rPr>
          <w:rFonts w:ascii="Arial" w:hAnsi="Arial" w:cs="Arial"/>
          <w:b/>
          <w:sz w:val="20"/>
        </w:rPr>
        <w:t>1.</w:t>
      </w:r>
      <w:r w:rsidRPr="00C863C0">
        <w:rPr>
          <w:rFonts w:ascii="Arial" w:hAnsi="Arial" w:cs="Arial"/>
          <w:sz w:val="20"/>
        </w:rPr>
        <w:tab/>
        <w:t xml:space="preserve">Op de koop-/aannemingsovereenkomst </w:t>
      </w:r>
      <w:r w:rsidR="008A1DB8">
        <w:rPr>
          <w:rFonts w:ascii="Arial" w:hAnsi="Arial" w:cs="Arial"/>
          <w:sz w:val="20"/>
        </w:rPr>
        <w:t xml:space="preserve">transformatie </w:t>
      </w:r>
      <w:r w:rsidRPr="00C863C0">
        <w:rPr>
          <w:rFonts w:ascii="Arial" w:hAnsi="Arial" w:cs="Arial"/>
          <w:sz w:val="20"/>
        </w:rPr>
        <w:t xml:space="preserve">zijn van toepassing de Algemene Voorwaarden </w:t>
      </w:r>
      <w:r w:rsidR="008A1DB8">
        <w:rPr>
          <w:rFonts w:ascii="Arial" w:hAnsi="Arial" w:cs="Arial"/>
          <w:sz w:val="20"/>
        </w:rPr>
        <w:t xml:space="preserve">transformatie </w:t>
      </w:r>
      <w:r w:rsidRPr="00C863C0">
        <w:rPr>
          <w:rFonts w:ascii="Arial" w:hAnsi="Arial" w:cs="Arial"/>
          <w:sz w:val="20"/>
        </w:rPr>
        <w:t xml:space="preserve">voor de koop-/aannemingsovereenkomst </w:t>
      </w:r>
      <w:r w:rsidR="008A1DB8">
        <w:rPr>
          <w:rFonts w:ascii="Arial" w:hAnsi="Arial" w:cs="Arial"/>
          <w:sz w:val="20"/>
        </w:rPr>
        <w:t xml:space="preserve">transformatie </w:t>
      </w:r>
      <w:r w:rsidRPr="00C863C0">
        <w:rPr>
          <w:rFonts w:ascii="Arial" w:hAnsi="Arial" w:cs="Arial"/>
          <w:sz w:val="20"/>
        </w:rPr>
        <w:t xml:space="preserve">voor appartementsrechten, vastgesteld door </w:t>
      </w:r>
      <w:r w:rsidR="008C4F94" w:rsidRPr="00C863C0">
        <w:rPr>
          <w:rFonts w:ascii="Arial" w:hAnsi="Arial" w:cs="Arial"/>
          <w:sz w:val="20"/>
        </w:rPr>
        <w:t xml:space="preserve">Woningborg </w:t>
      </w:r>
      <w:r w:rsidRPr="00C863C0">
        <w:rPr>
          <w:rFonts w:ascii="Arial" w:hAnsi="Arial" w:cs="Arial"/>
          <w:sz w:val="20"/>
        </w:rPr>
        <w:t xml:space="preserve">op </w:t>
      </w:r>
      <w:r w:rsidR="008316D7" w:rsidRPr="00C863C0">
        <w:rPr>
          <w:rFonts w:ascii="Arial" w:hAnsi="Arial" w:cs="Arial"/>
          <w:sz w:val="20"/>
        </w:rPr>
        <w:t xml:space="preserve">01 </w:t>
      </w:r>
      <w:r w:rsidR="00891571">
        <w:rPr>
          <w:rFonts w:ascii="Arial" w:hAnsi="Arial" w:cs="Arial"/>
          <w:sz w:val="20"/>
        </w:rPr>
        <w:t xml:space="preserve">januari </w:t>
      </w:r>
      <w:r w:rsidR="007C2C1C">
        <w:rPr>
          <w:rFonts w:ascii="Arial" w:hAnsi="Arial" w:cs="Arial"/>
          <w:sz w:val="20"/>
        </w:rPr>
        <w:t>2024</w:t>
      </w:r>
      <w:r w:rsidRPr="00C863C0">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79762E5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w:t>
      </w:r>
      <w:r w:rsidR="007C2C1C">
        <w:rPr>
          <w:rFonts w:ascii="Arial" w:hAnsi="Arial" w:cs="Arial"/>
          <w:sz w:val="20"/>
        </w:rPr>
        <w:t>2024</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006792C8" w14:textId="77777777" w:rsidR="00CE218A" w:rsidRPr="001449B0" w:rsidRDefault="00CE218A" w:rsidP="00CE218A">
      <w:pPr>
        <w:suppressAutoHyphens/>
        <w:rPr>
          <w:rFonts w:ascii="Arial" w:hAnsi="Arial" w:cs="Arial"/>
          <w:b/>
          <w:bCs/>
          <w:sz w:val="20"/>
        </w:rPr>
      </w:pPr>
      <w:r w:rsidRPr="001449B0">
        <w:rPr>
          <w:rFonts w:ascii="Arial" w:hAnsi="Arial" w:cs="Arial"/>
          <w:b/>
          <w:bCs/>
          <w:sz w:val="20"/>
        </w:rPr>
        <w:t>Omzet-, overdrachtsbelasting</w:t>
      </w:r>
    </w:p>
    <w:p w14:paraId="2076A294" w14:textId="77777777" w:rsidR="00CE218A" w:rsidRPr="001449B0" w:rsidRDefault="00CE218A" w:rsidP="00CE218A">
      <w:pPr>
        <w:suppressAutoHyphens/>
        <w:rPr>
          <w:rFonts w:ascii="Arial" w:hAnsi="Arial" w:cs="Arial"/>
          <w:bCs/>
          <w:sz w:val="20"/>
        </w:rPr>
      </w:pPr>
    </w:p>
    <w:p w14:paraId="0247C9C8" w14:textId="4881390A" w:rsidR="00CE218A" w:rsidRPr="001449B0" w:rsidRDefault="00CE218A" w:rsidP="00CE218A">
      <w:pPr>
        <w:suppressAutoHyphens/>
        <w:rPr>
          <w:rFonts w:ascii="Arial" w:hAnsi="Arial" w:cs="Arial"/>
          <w:b/>
          <w:bCs/>
          <w:sz w:val="20"/>
        </w:rPr>
      </w:pPr>
      <w:r w:rsidRPr="001449B0">
        <w:rPr>
          <w:rFonts w:ascii="Arial" w:hAnsi="Arial" w:cs="Arial"/>
          <w:b/>
          <w:bCs/>
          <w:sz w:val="20"/>
        </w:rPr>
        <w:t xml:space="preserve">Artikel </w:t>
      </w:r>
      <w:r>
        <w:rPr>
          <w:rFonts w:ascii="Arial" w:hAnsi="Arial" w:cs="Arial"/>
          <w:b/>
          <w:bCs/>
          <w:sz w:val="20"/>
        </w:rPr>
        <w:t>19</w:t>
      </w:r>
    </w:p>
    <w:p w14:paraId="1714C07F" w14:textId="77777777" w:rsidR="00CE218A" w:rsidRPr="001449B0" w:rsidRDefault="00CE218A" w:rsidP="00CE218A">
      <w:pPr>
        <w:suppressAutoHyphens/>
        <w:rPr>
          <w:rFonts w:ascii="Arial" w:hAnsi="Arial" w:cs="Arial"/>
          <w:sz w:val="20"/>
        </w:rPr>
      </w:pPr>
      <w:r w:rsidRPr="001449B0">
        <w:rPr>
          <w:rFonts w:ascii="Arial" w:hAnsi="Arial" w:cs="Arial"/>
          <w:sz w:val="20"/>
        </w:rPr>
        <w:t>Indien de Levering plaatsvindt onder het regime van de overdrachtsbelasting komen de Ondernemer en de Verkrijger, in tegenstelling tot hetgeen hiervoor in deze akte is overeengekomen, overeen dat:</w:t>
      </w:r>
    </w:p>
    <w:p w14:paraId="12297C84" w14:textId="77777777" w:rsidR="00CE218A" w:rsidRPr="001449B0" w:rsidRDefault="00CE218A" w:rsidP="00CE218A">
      <w:pPr>
        <w:suppressAutoHyphens/>
        <w:rPr>
          <w:rFonts w:ascii="Arial" w:hAnsi="Arial" w:cs="Arial"/>
          <w:sz w:val="20"/>
        </w:rPr>
      </w:pPr>
    </w:p>
    <w:p w14:paraId="5C9A9D28" w14:textId="53453845"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onder III.A.1. voor “omzetbelasting” gelezen word</w:t>
      </w:r>
      <w:r w:rsidR="001A6016">
        <w:rPr>
          <w:rFonts w:ascii="Arial" w:hAnsi="Arial" w:cs="Arial"/>
          <w:sz w:val="20"/>
        </w:rPr>
        <w:t>t</w:t>
      </w:r>
      <w:r w:rsidRPr="001449B0">
        <w:rPr>
          <w:rFonts w:ascii="Arial" w:hAnsi="Arial" w:cs="Arial"/>
          <w:sz w:val="20"/>
        </w:rPr>
        <w:t xml:space="preserve"> "overdrachtsbelasting”. De aanneemsom als vermeld bij III.B. blijft gelijk, zodat de totale koop-/aanneemsom (totaal A + B + C) EUR </w:t>
      </w:r>
      <w:r w:rsidRPr="00915DA3">
        <w:rPr>
          <w:rFonts w:ascii="Arial" w:hAnsi="Arial" w:cs="Arial"/>
          <w:b/>
          <w:sz w:val="20"/>
        </w:rPr>
        <w:t>*</w:t>
      </w:r>
      <w:r w:rsidRPr="001449B0">
        <w:rPr>
          <w:rFonts w:ascii="Arial" w:hAnsi="Arial" w:cs="Arial"/>
          <w:sz w:val="20"/>
        </w:rPr>
        <w:t xml:space="preserve"> wordt / blijft);</w:t>
      </w:r>
    </w:p>
    <w:p w14:paraId="328BF321" w14:textId="77777777" w:rsidR="00CE218A" w:rsidRPr="001449B0" w:rsidRDefault="00CE218A" w:rsidP="00CE218A">
      <w:pPr>
        <w:suppressAutoHyphens/>
        <w:rPr>
          <w:rFonts w:ascii="Arial" w:hAnsi="Arial" w:cs="Arial"/>
          <w:sz w:val="20"/>
        </w:rPr>
      </w:pPr>
    </w:p>
    <w:p w14:paraId="70B8C30A" w14:textId="1F251B29" w:rsidR="001A6016" w:rsidRDefault="00CE218A" w:rsidP="00AE7C7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 xml:space="preserve">op blad 3 van deze akte voor de zin "De in de koop-/aanneemsom begrepen omzetbelasting is </w:t>
      </w:r>
      <w:r w:rsidRPr="001449B0">
        <w:rPr>
          <w:rFonts w:ascii="Arial" w:hAnsi="Arial" w:cs="Arial"/>
          <w:sz w:val="20"/>
        </w:rPr>
        <w:lastRenderedPageBreak/>
        <w:t xml:space="preserve">berekend naar een percentage van </w:t>
      </w:r>
      <w:r w:rsidRPr="00915DA3">
        <w:rPr>
          <w:rFonts w:ascii="Arial" w:hAnsi="Arial" w:cs="Arial"/>
          <w:b/>
          <w:sz w:val="20"/>
        </w:rPr>
        <w:t>*</w:t>
      </w:r>
      <w:r w:rsidRPr="001449B0">
        <w:rPr>
          <w:rFonts w:ascii="Arial" w:hAnsi="Arial" w:cs="Arial"/>
          <w:sz w:val="20"/>
        </w:rPr>
        <w:t>%, conform de bepalingen van de Wet op de Omzetbelasting 1968" gelezen word</w:t>
      </w:r>
      <w:r w:rsidR="001A6016">
        <w:rPr>
          <w:rFonts w:ascii="Arial" w:hAnsi="Arial" w:cs="Arial"/>
          <w:sz w:val="20"/>
        </w:rPr>
        <w:t>t</w:t>
      </w:r>
      <w:r w:rsidRPr="001449B0">
        <w:rPr>
          <w:rFonts w:ascii="Arial" w:hAnsi="Arial" w:cs="Arial"/>
          <w:sz w:val="20"/>
        </w:rPr>
        <w:t xml:space="preserve"> "De in de aanneemsom begrepen omzetbelasting is berekend naar een percentage van </w:t>
      </w:r>
      <w:r w:rsidRPr="00915DA3">
        <w:rPr>
          <w:rFonts w:ascii="Arial" w:hAnsi="Arial"/>
          <w:b/>
          <w:sz w:val="20"/>
        </w:rPr>
        <w:t>*</w:t>
      </w:r>
      <w:r w:rsidRPr="001449B0">
        <w:rPr>
          <w:rFonts w:ascii="Arial" w:hAnsi="Arial" w:cs="Arial"/>
          <w:sz w:val="20"/>
        </w:rPr>
        <w:t>%, conform de bepalingen van de Wet op de Omzetbelasting 1968";</w:t>
      </w:r>
    </w:p>
    <w:p w14:paraId="07EF0F18" w14:textId="77777777" w:rsidR="001A6016" w:rsidRPr="00AE7C7A" w:rsidRDefault="001A6016" w:rsidP="00AE7C7A">
      <w:pPr>
        <w:rPr>
          <w:rFonts w:ascii="Arial" w:hAnsi="Arial" w:cs="Arial"/>
          <w:sz w:val="20"/>
        </w:rPr>
      </w:pPr>
    </w:p>
    <w:p w14:paraId="7DF7B4DA" w14:textId="3D61FEAC" w:rsidR="001A6016" w:rsidRDefault="001A6016" w:rsidP="00AE7C7A">
      <w:pPr>
        <w:numPr>
          <w:ilvl w:val="0"/>
          <w:numId w:val="43"/>
        </w:numPr>
        <w:tabs>
          <w:tab w:val="clear" w:pos="360"/>
        </w:tabs>
        <w:suppressAutoHyphens/>
        <w:ind w:left="709" w:hanging="709"/>
        <w:rPr>
          <w:rFonts w:ascii="Arial" w:hAnsi="Arial" w:cs="Arial"/>
          <w:sz w:val="20"/>
        </w:rPr>
      </w:pPr>
      <w:r w:rsidRPr="00AE7C7A">
        <w:rPr>
          <w:rFonts w:ascii="Arial" w:hAnsi="Arial" w:cs="Arial"/>
          <w:sz w:val="20"/>
        </w:rPr>
        <w:t xml:space="preserve">in artikel 2 lid 1 voor “… </w:t>
      </w:r>
      <w:r w:rsidRPr="00AE7C7A">
        <w:rPr>
          <w:rFonts w:ascii="Arial" w:hAnsi="Arial" w:cs="Arial"/>
          <w:snapToGrid/>
          <w:sz w:val="20"/>
        </w:rPr>
        <w:t>na het laatste van de hierna onder a. en b. bedoelde tijdstippen</w:t>
      </w:r>
      <w:r w:rsidRPr="00AE7C7A">
        <w:rPr>
          <w:rFonts w:ascii="Arial" w:hAnsi="Arial" w:cs="Arial"/>
          <w:sz w:val="20"/>
        </w:rPr>
        <w:t>” gelezen</w:t>
      </w:r>
      <w:r w:rsidR="00AE7C7A" w:rsidRPr="00AE7C7A">
        <w:rPr>
          <w:rFonts w:ascii="Arial" w:hAnsi="Arial" w:cs="Arial"/>
          <w:sz w:val="20"/>
        </w:rPr>
        <w:t xml:space="preserve"> wordt “… </w:t>
      </w:r>
      <w:r w:rsidR="00AE7C7A" w:rsidRPr="00AE7C7A">
        <w:rPr>
          <w:rFonts w:ascii="Arial" w:hAnsi="Arial" w:cs="Arial"/>
          <w:snapToGrid/>
          <w:sz w:val="20"/>
        </w:rPr>
        <w:t xml:space="preserve">na het hierna onder </w:t>
      </w:r>
      <w:r w:rsidR="00D95FF7">
        <w:rPr>
          <w:rFonts w:ascii="Arial" w:hAnsi="Arial" w:cs="Arial"/>
          <w:snapToGrid/>
          <w:sz w:val="20"/>
        </w:rPr>
        <w:t>a</w:t>
      </w:r>
      <w:r w:rsidR="00AE7C7A" w:rsidRPr="00AE7C7A">
        <w:rPr>
          <w:rFonts w:ascii="Arial" w:hAnsi="Arial" w:cs="Arial"/>
          <w:snapToGrid/>
          <w:sz w:val="20"/>
        </w:rPr>
        <w:t>. bedoelde tijdstip</w:t>
      </w:r>
      <w:r w:rsidR="00AE7C7A" w:rsidRPr="00AE7C7A">
        <w:rPr>
          <w:rFonts w:ascii="Arial" w:hAnsi="Arial" w:cs="Arial"/>
          <w:sz w:val="20"/>
        </w:rPr>
        <w:t>”;</w:t>
      </w:r>
    </w:p>
    <w:p w14:paraId="20CC83D9" w14:textId="77777777" w:rsidR="00AE7C7A" w:rsidRPr="00AE7C7A" w:rsidRDefault="00AE7C7A" w:rsidP="00AE7C7A">
      <w:pPr>
        <w:rPr>
          <w:rFonts w:ascii="Arial" w:hAnsi="Arial" w:cs="Arial"/>
          <w:sz w:val="20"/>
        </w:rPr>
      </w:pPr>
    </w:p>
    <w:p w14:paraId="3BEB8E43" w14:textId="7373E51F" w:rsidR="00AE7C7A" w:rsidRPr="00AE7C7A" w:rsidRDefault="00AE7C7A" w:rsidP="00AE7C7A">
      <w:pPr>
        <w:numPr>
          <w:ilvl w:val="0"/>
          <w:numId w:val="43"/>
        </w:numPr>
        <w:tabs>
          <w:tab w:val="clear" w:pos="360"/>
        </w:tabs>
        <w:suppressAutoHyphens/>
        <w:ind w:left="709" w:hanging="709"/>
        <w:rPr>
          <w:rFonts w:ascii="Arial" w:hAnsi="Arial" w:cs="Arial"/>
          <w:sz w:val="20"/>
        </w:rPr>
      </w:pPr>
      <w:r>
        <w:rPr>
          <w:rFonts w:ascii="Arial" w:hAnsi="Arial" w:cs="Arial"/>
          <w:sz w:val="20"/>
        </w:rPr>
        <w:t>in artikel 2 lid 1 a. “alsmede” vervalt;</w:t>
      </w:r>
    </w:p>
    <w:p w14:paraId="631CAB8D" w14:textId="77777777" w:rsidR="00CE218A" w:rsidRPr="001449B0" w:rsidRDefault="00CE218A" w:rsidP="00CE218A">
      <w:pPr>
        <w:suppressAutoHyphens/>
        <w:rPr>
          <w:rFonts w:ascii="Arial" w:hAnsi="Arial" w:cs="Arial"/>
          <w:sz w:val="20"/>
        </w:rPr>
      </w:pPr>
    </w:p>
    <w:p w14:paraId="5DEE1A82" w14:textId="31FE1B57"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artikel 2 lid 1 b. "wanneer is begonnen met de bouw in de zin van artikel 14 lid 2 van de Algemene Voorwaarden</w:t>
      </w:r>
      <w:r w:rsidR="001A6016">
        <w:rPr>
          <w:rFonts w:ascii="Arial" w:hAnsi="Arial" w:cs="Arial"/>
          <w:sz w:val="20"/>
        </w:rPr>
        <w:t>.</w:t>
      </w:r>
      <w:r w:rsidRPr="001449B0">
        <w:rPr>
          <w:rFonts w:ascii="Arial" w:hAnsi="Arial" w:cs="Arial"/>
          <w:sz w:val="20"/>
        </w:rPr>
        <w:t>" verval</w:t>
      </w:r>
      <w:r w:rsidR="001A6016">
        <w:rPr>
          <w:rFonts w:ascii="Arial" w:hAnsi="Arial" w:cs="Arial"/>
          <w:sz w:val="20"/>
        </w:rPr>
        <w:t>t</w:t>
      </w:r>
      <w:r w:rsidRPr="001449B0">
        <w:rPr>
          <w:rFonts w:ascii="Arial" w:hAnsi="Arial" w:cs="Arial"/>
          <w:sz w:val="20"/>
        </w:rPr>
        <w:t>;</w:t>
      </w:r>
    </w:p>
    <w:p w14:paraId="127BE8B6" w14:textId="77777777" w:rsidR="00CE218A" w:rsidRPr="001449B0" w:rsidRDefault="00CE218A" w:rsidP="00CE218A">
      <w:pPr>
        <w:rPr>
          <w:rFonts w:ascii="Arial" w:hAnsi="Arial" w:cs="Arial"/>
          <w:sz w:val="20"/>
        </w:rPr>
      </w:pPr>
    </w:p>
    <w:p w14:paraId="0DF911FA" w14:textId="43F10F7C"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in artikel 5 lid 3 voor “omzetbelasting” gelezen word</w:t>
      </w:r>
      <w:r w:rsidR="00366337">
        <w:rPr>
          <w:rFonts w:ascii="Arial" w:hAnsi="Arial" w:cs="Arial"/>
          <w:sz w:val="20"/>
        </w:rPr>
        <w:t>t</w:t>
      </w:r>
      <w:r w:rsidRPr="001449B0">
        <w:rPr>
          <w:rFonts w:ascii="Arial" w:hAnsi="Arial" w:cs="Arial"/>
          <w:sz w:val="20"/>
        </w:rPr>
        <w:t xml:space="preserve"> “overdrachtsbelasting daar waar het de grondkosten betreft en inclusief omzetbelasting daar waar het de eventuele overige termijnen betreft”;</w:t>
      </w:r>
    </w:p>
    <w:p w14:paraId="27336755" w14:textId="77777777" w:rsidR="00CE218A" w:rsidRPr="001449B0" w:rsidRDefault="00CE218A" w:rsidP="00CE218A">
      <w:pPr>
        <w:suppressAutoHyphens/>
        <w:rPr>
          <w:rFonts w:ascii="Arial" w:hAnsi="Arial" w:cs="Arial"/>
          <w:sz w:val="20"/>
        </w:rPr>
      </w:pPr>
    </w:p>
    <w:p w14:paraId="7A0FF49A" w14:textId="1FB04560"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in artikel 5 lid 4 (A) sub a. en artikel 5 lid 5 sub a.1. voor "omzetbelasting" gelezen word</w:t>
      </w:r>
      <w:r w:rsidR="00366337">
        <w:rPr>
          <w:rFonts w:ascii="Arial" w:hAnsi="Arial" w:cs="Arial"/>
          <w:sz w:val="20"/>
        </w:rPr>
        <w:t>t</w:t>
      </w:r>
      <w:r w:rsidRPr="001449B0">
        <w:rPr>
          <w:rFonts w:ascii="Arial" w:hAnsi="Arial" w:cs="Arial"/>
          <w:sz w:val="20"/>
        </w:rPr>
        <w:t xml:space="preserve"> "overdrachtsbelasting";</w:t>
      </w:r>
    </w:p>
    <w:p w14:paraId="5127B826" w14:textId="77777777" w:rsidR="00CE218A" w:rsidRPr="001449B0" w:rsidRDefault="00CE218A" w:rsidP="00CE218A">
      <w:pPr>
        <w:suppressAutoHyphens/>
        <w:rPr>
          <w:rFonts w:ascii="Arial" w:hAnsi="Arial" w:cs="Arial"/>
          <w:sz w:val="20"/>
        </w:rPr>
      </w:pPr>
    </w:p>
    <w:p w14:paraId="7BD05B8C" w14:textId="79136EFE"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het gedeelte in artikel 16 (B) lid 2 “</w:t>
      </w:r>
      <w:r w:rsidR="00AE7C7A">
        <w:rPr>
          <w:rFonts w:ascii="Arial" w:hAnsi="Arial" w:cs="Arial"/>
          <w:sz w:val="20"/>
        </w:rPr>
        <w:t xml:space="preserve">… </w:t>
      </w:r>
      <w:r w:rsidRPr="001449B0">
        <w:rPr>
          <w:rFonts w:ascii="Arial" w:hAnsi="Arial" w:cs="Arial"/>
          <w:sz w:val="20"/>
        </w:rPr>
        <w:t>alsmede artikel 14 lid 2 (start bouwwerkzaamheden) van de Algemene Voorwaarden</w:t>
      </w:r>
      <w:r w:rsidR="00AE7C7A">
        <w:rPr>
          <w:rFonts w:ascii="Arial" w:hAnsi="Arial" w:cs="Arial"/>
          <w:sz w:val="20"/>
        </w:rPr>
        <w:t xml:space="preserve"> …</w:t>
      </w:r>
      <w:r w:rsidRPr="001449B0">
        <w:rPr>
          <w:rFonts w:ascii="Arial" w:hAnsi="Arial" w:cs="Arial"/>
          <w:sz w:val="20"/>
        </w:rPr>
        <w:t>” verval</w:t>
      </w:r>
      <w:r w:rsidR="00366337">
        <w:rPr>
          <w:rFonts w:ascii="Arial" w:hAnsi="Arial" w:cs="Arial"/>
          <w:sz w:val="20"/>
        </w:rPr>
        <w:t>t</w:t>
      </w:r>
      <w:r w:rsidRPr="001449B0">
        <w:rPr>
          <w:rFonts w:ascii="Arial" w:hAnsi="Arial" w:cs="Arial"/>
          <w:sz w:val="20"/>
        </w:rPr>
        <w:t>;</w:t>
      </w:r>
    </w:p>
    <w:p w14:paraId="03551096" w14:textId="77777777" w:rsidR="00CE218A" w:rsidRPr="001449B0" w:rsidRDefault="00CE218A" w:rsidP="00CE218A">
      <w:pPr>
        <w:suppressAutoHyphens/>
        <w:rPr>
          <w:rFonts w:ascii="Arial" w:hAnsi="Arial" w:cs="Arial"/>
          <w:sz w:val="20"/>
        </w:rPr>
      </w:pPr>
    </w:p>
    <w:p w14:paraId="7169EE61" w14:textId="77777777"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aan de koop-/aannemingsovereenkomst het volgende artikel wordt toegevoegd:</w:t>
      </w:r>
    </w:p>
    <w:p w14:paraId="07EAFFAC" w14:textId="7995EE7F" w:rsidR="00CE218A" w:rsidRPr="001449B0" w:rsidRDefault="00CE218A" w:rsidP="00CE218A">
      <w:pPr>
        <w:suppressAutoHyphens/>
        <w:ind w:left="709"/>
        <w:rPr>
          <w:rFonts w:ascii="Arial" w:hAnsi="Arial" w:cs="Arial"/>
          <w:sz w:val="20"/>
        </w:rPr>
      </w:pPr>
      <w:r w:rsidRPr="001449B0">
        <w:rPr>
          <w:rFonts w:ascii="Arial" w:hAnsi="Arial" w:cs="Arial"/>
          <w:sz w:val="20"/>
        </w:rPr>
        <w:t xml:space="preserve">"In afwijking van het gestelde in artikel 14 lid 2 van de Algemene Voorwaarden is de Ondernemer verplicht om binnen </w:t>
      </w:r>
      <w:commentRangeStart w:id="7"/>
      <w:r w:rsidR="00AE7C7A">
        <w:rPr>
          <w:rFonts w:ascii="Arial" w:hAnsi="Arial" w:cs="Arial"/>
          <w:sz w:val="20"/>
        </w:rPr>
        <w:t xml:space="preserve">6 </w:t>
      </w:r>
      <w:r w:rsidRPr="001449B0">
        <w:rPr>
          <w:rFonts w:ascii="Arial" w:hAnsi="Arial" w:cs="Arial"/>
          <w:sz w:val="20"/>
        </w:rPr>
        <w:t>maanden</w:t>
      </w:r>
      <w:commentRangeEnd w:id="7"/>
      <w:r w:rsidRPr="003D4A15">
        <w:rPr>
          <w:rStyle w:val="Verwijzingopmerking"/>
          <w:rFonts w:ascii="Arial" w:hAnsi="Arial"/>
          <w:sz w:val="20"/>
        </w:rPr>
        <w:commentReference w:id="7"/>
      </w:r>
      <w:r w:rsidRPr="001449B0">
        <w:rPr>
          <w:rFonts w:ascii="Arial" w:hAnsi="Arial" w:cs="Arial"/>
          <w:sz w:val="20"/>
        </w:rPr>
        <w:t xml:space="preserve"> na de Levering te beginnen met de bouwwerkzaamheden. Het overige gestelde in artikel 14 lid 2 </w:t>
      </w:r>
      <w:r>
        <w:rPr>
          <w:rFonts w:ascii="Arial" w:hAnsi="Arial" w:cs="Arial"/>
          <w:sz w:val="20"/>
        </w:rPr>
        <w:t xml:space="preserve">van de Algemene Voorwaarden </w:t>
      </w:r>
      <w:r w:rsidRPr="001449B0">
        <w:rPr>
          <w:rFonts w:ascii="Arial" w:hAnsi="Arial" w:cs="Arial"/>
          <w:sz w:val="20"/>
        </w:rPr>
        <w:t>blijft van overeenkomstige toepassing."</w:t>
      </w:r>
    </w:p>
    <w:p w14:paraId="48D99310" w14:textId="3361A7D2" w:rsidR="00C23FBB" w:rsidRDefault="00C23FBB" w:rsidP="00C23FBB">
      <w:pPr>
        <w:suppressAutoHyphens/>
        <w:rPr>
          <w:rFonts w:ascii="Arial" w:hAnsi="Arial" w:cs="Arial"/>
          <w:sz w:val="20"/>
        </w:rPr>
      </w:pPr>
    </w:p>
    <w:p w14:paraId="446FE6E0" w14:textId="77777777" w:rsidR="00AE7C7A" w:rsidRPr="00D55943" w:rsidRDefault="00AE7C7A"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0C0E4EC9"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w:t>
      </w:r>
      <w:r w:rsidR="008A1DB8">
        <w:rPr>
          <w:rFonts w:ascii="Arial" w:hAnsi="Arial" w:cs="Arial"/>
          <w:sz w:val="20"/>
        </w:rPr>
        <w:t xml:space="preserve">transformatie </w:t>
      </w:r>
      <w:r w:rsidRPr="00D55943">
        <w:rPr>
          <w:rFonts w:ascii="Arial" w:hAnsi="Arial" w:cs="Arial"/>
          <w:sz w:val="20"/>
        </w:rPr>
        <w:t xml:space="preserve">voor de koop-/aannemingsovereenkomst </w:t>
      </w:r>
      <w:r w:rsidR="008A1DB8">
        <w:rPr>
          <w:rFonts w:ascii="Arial" w:hAnsi="Arial" w:cs="Arial"/>
          <w:sz w:val="20"/>
        </w:rPr>
        <w:t xml:space="preserve">transformatie </w:t>
      </w:r>
      <w:r w:rsidRPr="00D55943">
        <w:rPr>
          <w:rFonts w:ascii="Arial" w:hAnsi="Arial" w:cs="Arial"/>
          <w:sz w:val="20"/>
        </w:rPr>
        <w:t xml:space="preserve">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891571">
        <w:rPr>
          <w:rFonts w:ascii="Arial" w:hAnsi="Arial" w:cs="Arial"/>
          <w:sz w:val="20"/>
        </w:rPr>
        <w:t xml:space="preserve">januari </w:t>
      </w:r>
      <w:r w:rsidR="007C2C1C">
        <w:rPr>
          <w:rFonts w:ascii="Arial" w:hAnsi="Arial" w:cs="Arial"/>
          <w:sz w:val="20"/>
        </w:rPr>
        <w:t>2024</w:t>
      </w:r>
      <w:r w:rsidR="00700480" w:rsidRPr="00D55943">
        <w:rPr>
          <w:rFonts w:ascii="Arial" w:hAnsi="Arial" w:cs="Arial"/>
          <w:sz w:val="20"/>
        </w:rPr>
        <w:t>.</w:t>
      </w:r>
    </w:p>
    <w:p w14:paraId="54EAD2DB" w14:textId="2154559F"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w:t>
      </w:r>
      <w:r w:rsidR="008A1DB8">
        <w:rPr>
          <w:rFonts w:ascii="Arial" w:hAnsi="Arial" w:cs="Arial"/>
          <w:sz w:val="20"/>
        </w:rPr>
        <w:t xml:space="preserve">transformatie </w:t>
      </w:r>
      <w:r w:rsidRPr="00D55943">
        <w:rPr>
          <w:rFonts w:ascii="Arial" w:hAnsi="Arial" w:cs="Arial"/>
          <w:sz w:val="20"/>
        </w:rPr>
        <w:t xml:space="preserve">voor de koop-/aannemingsovereenkomst </w:t>
      </w:r>
      <w:r w:rsidR="008A1DB8">
        <w:rPr>
          <w:rFonts w:ascii="Arial" w:hAnsi="Arial" w:cs="Arial"/>
          <w:sz w:val="20"/>
        </w:rPr>
        <w:t xml:space="preserve">transformatie </w:t>
      </w:r>
      <w:r w:rsidRPr="00D55943">
        <w:rPr>
          <w:rFonts w:ascii="Arial" w:hAnsi="Arial" w:cs="Arial"/>
          <w:sz w:val="20"/>
        </w:rPr>
        <w:t>voor appartementsrechten en bijbehorende Algemene Voorwaarden</w:t>
      </w:r>
      <w:r w:rsidR="00CE218A">
        <w:rPr>
          <w:rFonts w:ascii="Arial" w:hAnsi="Arial" w:cs="Arial"/>
          <w:sz w:val="20"/>
        </w:rPr>
        <w:t xml:space="preserve"> transformatie</w:t>
      </w:r>
      <w:r w:rsidRPr="00D55943">
        <w:rPr>
          <w:rFonts w:ascii="Arial" w:hAnsi="Arial" w:cs="Arial"/>
          <w:sz w:val="20"/>
        </w:rPr>
        <w:t xml:space="preserve">,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891571">
        <w:rPr>
          <w:rFonts w:ascii="Arial" w:hAnsi="Arial" w:cs="Arial"/>
          <w:sz w:val="20"/>
        </w:rPr>
        <w:t xml:space="preserve">januari </w:t>
      </w:r>
      <w:r w:rsidR="007C2C1C">
        <w:rPr>
          <w:rFonts w:ascii="Arial" w:hAnsi="Arial" w:cs="Arial"/>
          <w:sz w:val="20"/>
        </w:rPr>
        <w:t>2024</w:t>
      </w:r>
      <w:r w:rsidR="00700480" w:rsidRPr="00D55943">
        <w:rPr>
          <w:rFonts w:ascii="Arial" w:hAnsi="Arial" w:cs="Arial"/>
          <w:sz w:val="20"/>
        </w:rPr>
        <w:t>.</w:t>
      </w:r>
    </w:p>
    <w:p w14:paraId="6AC3D25E" w14:textId="3F247C67" w:rsidR="00C863C0" w:rsidRDefault="00C23FBB" w:rsidP="008C257C">
      <w:pPr>
        <w:numPr>
          <w:ilvl w:val="0"/>
          <w:numId w:val="31"/>
        </w:numPr>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w:t>
      </w:r>
      <w:r w:rsidR="00DF56E5">
        <w:rPr>
          <w:rFonts w:ascii="Arial" w:hAnsi="Arial" w:cs="Arial"/>
          <w:sz w:val="20"/>
        </w:rPr>
        <w:t>Transformatie</w:t>
      </w:r>
      <w:r w:rsidR="00FD0854" w:rsidRPr="00D55943">
        <w:rPr>
          <w:rFonts w:ascii="Arial" w:hAnsi="Arial" w:cs="Arial"/>
          <w:sz w:val="20"/>
        </w:rPr>
        <w:t xml:space="preserve"> </w:t>
      </w:r>
      <w:r w:rsidR="007C2C1C">
        <w:rPr>
          <w:rFonts w:ascii="Arial" w:hAnsi="Arial" w:cs="Arial"/>
          <w:sz w:val="20"/>
        </w:rPr>
        <w:t>2024</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891571">
        <w:rPr>
          <w:rFonts w:ascii="Arial" w:hAnsi="Arial" w:cs="Arial"/>
          <w:sz w:val="20"/>
        </w:rPr>
        <w:t>01-01-</w:t>
      </w:r>
      <w:r w:rsidR="007C2C1C">
        <w:rPr>
          <w:rFonts w:ascii="Arial" w:hAnsi="Arial" w:cs="Arial"/>
          <w:sz w:val="20"/>
        </w:rPr>
        <w:t>2024</w:t>
      </w:r>
      <w:r w:rsidR="00700480" w:rsidRPr="00D55943">
        <w:rPr>
          <w:rFonts w:ascii="Arial" w:hAnsi="Arial" w:cs="Arial"/>
          <w:sz w:val="20"/>
        </w:rPr>
        <w:t>.</w:t>
      </w:r>
    </w:p>
    <w:p w14:paraId="25F90D12" w14:textId="6D838CF7" w:rsidR="000F29F5" w:rsidRPr="00D55943" w:rsidRDefault="000F29F5" w:rsidP="008C257C">
      <w:pPr>
        <w:numPr>
          <w:ilvl w:val="0"/>
          <w:numId w:val="31"/>
        </w:numPr>
        <w:suppressAutoHyphens/>
        <w:ind w:left="709" w:hanging="709"/>
        <w:rPr>
          <w:rFonts w:ascii="Arial" w:hAnsi="Arial" w:cs="Arial"/>
          <w:sz w:val="20"/>
        </w:rPr>
      </w:pPr>
      <w:r w:rsidRPr="00D55943">
        <w:rPr>
          <w:rFonts w:ascii="Arial" w:hAnsi="Arial" w:cs="Arial"/>
          <w:sz w:val="20"/>
        </w:rPr>
        <w:lastRenderedPageBreak/>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52C6BB1" w14:textId="77777777" w:rsidR="000C3700" w:rsidRDefault="000C3700" w:rsidP="000C3700">
      <w:pPr>
        <w:rPr>
          <w:rFonts w:ascii="Arial" w:hAnsi="Arial" w:cs="Arial"/>
          <w:b/>
          <w:snapToGrid/>
          <w:color w:val="FF0000"/>
          <w:sz w:val="20"/>
        </w:rPr>
      </w:pPr>
      <w:r>
        <w:rPr>
          <w:rFonts w:ascii="Arial" w:hAnsi="Arial" w:cs="Arial"/>
          <w:b/>
          <w:color w:val="FF0000"/>
          <w:sz w:val="20"/>
        </w:rPr>
        <w:t>De Verkrijger dient niet eerder voor ontvangst van de hiervoor genoemde stukken te tekenen, dan nadat deze daadwerkelijk door de Verkrijger zijn ontvangen.</w:t>
      </w:r>
    </w:p>
    <w:p w14:paraId="042C2F1C" w14:textId="77777777" w:rsidR="000C3700" w:rsidRDefault="000C3700" w:rsidP="000C3700">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5C5EE3" w:rsidRDefault="00C23FBB" w:rsidP="00C23FBB">
      <w:pPr>
        <w:suppressAutoHyphens/>
        <w:rPr>
          <w:rFonts w:ascii="Arial" w:hAnsi="Arial" w:cs="Arial"/>
          <w:sz w:val="20"/>
        </w:rPr>
      </w:pPr>
    </w:p>
    <w:p w14:paraId="61F3DEFC" w14:textId="77777777" w:rsidR="005C5EE3" w:rsidRPr="005C5EE3" w:rsidRDefault="005C5EE3" w:rsidP="005C5EE3">
      <w:pPr>
        <w:rPr>
          <w:rFonts w:ascii="Arial" w:eastAsia="Calibri" w:hAnsi="Arial" w:cs="Arial"/>
          <w:b/>
          <w:snapToGrid/>
          <w:sz w:val="20"/>
        </w:rPr>
      </w:pPr>
      <w:r w:rsidRPr="005D7C04">
        <w:rPr>
          <w:rFonts w:ascii="Arial" w:eastAsia="Calibri" w:hAnsi="Arial" w:cs="Arial"/>
          <w:b/>
          <w:bCs/>
          <w:sz w:val="20"/>
        </w:rPr>
        <w:t>Certificaat digitaal beschikbaar</w:t>
      </w:r>
    </w:p>
    <w:p w14:paraId="63BE675A" w14:textId="77777777" w:rsidR="005C5EE3" w:rsidRPr="005D7C04" w:rsidRDefault="005C5EE3" w:rsidP="005C5EE3">
      <w:pPr>
        <w:rPr>
          <w:rFonts w:ascii="Arial" w:eastAsia="Calibri" w:hAnsi="Arial" w:cs="Arial"/>
          <w:sz w:val="20"/>
        </w:rPr>
      </w:pPr>
    </w:p>
    <w:p w14:paraId="1A8FC090" w14:textId="77777777" w:rsidR="005C5EE3" w:rsidRPr="005D7C04" w:rsidRDefault="005C5EE3" w:rsidP="005C5EE3">
      <w:pPr>
        <w:rPr>
          <w:rFonts w:ascii="Arial" w:eastAsia="Calibri" w:hAnsi="Arial" w:cs="Arial"/>
          <w:sz w:val="20"/>
        </w:rPr>
      </w:pPr>
      <w:r w:rsidRPr="005D7C04">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17DB1820" w14:textId="77777777" w:rsidR="005C5EE3" w:rsidRPr="005D7C04" w:rsidRDefault="005C5EE3" w:rsidP="005C5EE3">
      <w:pPr>
        <w:rPr>
          <w:rFonts w:ascii="Arial" w:eastAsia="Calibri" w:hAnsi="Arial" w:cs="Arial"/>
          <w:sz w:val="20"/>
        </w:rPr>
      </w:pPr>
      <w:r w:rsidRPr="005D7C04">
        <w:rPr>
          <w:rFonts w:ascii="Arial" w:eastAsia="Calibri" w:hAnsi="Arial" w:cs="Arial"/>
          <w:bCs/>
          <w:iCs/>
          <w:sz w:val="20"/>
        </w:rPr>
        <w:t>Hieronder kunt u aangeven of u het Woningborg-certificaat digitaal of per reguliere post wenst te ontvangen.</w:t>
      </w:r>
      <w:r w:rsidRPr="005D7C04">
        <w:rPr>
          <w:rFonts w:ascii="Arial" w:eastAsia="Calibri" w:hAnsi="Arial" w:cs="Arial"/>
          <w:sz w:val="20"/>
        </w:rPr>
        <w:t xml:space="preserve"> </w:t>
      </w:r>
    </w:p>
    <w:p w14:paraId="4B3945DC" w14:textId="77777777" w:rsidR="005C5EE3" w:rsidRPr="005D7C04" w:rsidRDefault="005C5EE3" w:rsidP="005C5EE3">
      <w:pPr>
        <w:rPr>
          <w:rFonts w:ascii="Arial" w:eastAsia="Calibri" w:hAnsi="Arial" w:cs="Arial"/>
          <w:sz w:val="20"/>
        </w:rPr>
      </w:pPr>
    </w:p>
    <w:p w14:paraId="6F39F8A3" w14:textId="77777777" w:rsidR="005C5EE3" w:rsidRPr="005D7C04" w:rsidRDefault="005C5EE3" w:rsidP="005C5EE3">
      <w:pPr>
        <w:rPr>
          <w:rFonts w:ascii="Arial" w:eastAsia="Calibri" w:hAnsi="Arial" w:cs="Arial"/>
          <w:sz w:val="20"/>
        </w:rPr>
      </w:pPr>
      <w:r w:rsidRPr="005D7C04">
        <w:rPr>
          <w:rFonts w:ascii="Arial" w:eastAsia="Calibri" w:hAnsi="Arial" w:cs="Arial"/>
          <w:sz w:val="20"/>
        </w:rPr>
        <w:t>O</w:t>
      </w:r>
      <w:r w:rsidRPr="005D7C04">
        <w:rPr>
          <w:rFonts w:ascii="Arial" w:eastAsia="Calibri" w:hAnsi="Arial" w:cs="Arial"/>
          <w:sz w:val="20"/>
        </w:rPr>
        <w:tab/>
        <w:t>Ik kies voor een digitaal Woningborg-certificaat per e-mail.</w:t>
      </w:r>
    </w:p>
    <w:p w14:paraId="1E047EC0" w14:textId="77777777" w:rsidR="005C5EE3" w:rsidRPr="005D7C04" w:rsidRDefault="005C5EE3" w:rsidP="005C5EE3">
      <w:pPr>
        <w:rPr>
          <w:rFonts w:ascii="Arial" w:eastAsia="Calibri" w:hAnsi="Arial" w:cs="Arial"/>
          <w:sz w:val="20"/>
        </w:rPr>
      </w:pPr>
      <w:r w:rsidRPr="005D7C04">
        <w:rPr>
          <w:rFonts w:ascii="Arial" w:eastAsia="Calibri" w:hAnsi="Arial" w:cs="Arial"/>
          <w:sz w:val="20"/>
        </w:rPr>
        <w:t>O</w:t>
      </w:r>
      <w:r w:rsidRPr="005D7C04">
        <w:rPr>
          <w:rFonts w:ascii="Arial" w:eastAsia="Calibri" w:hAnsi="Arial" w:cs="Arial"/>
          <w:sz w:val="20"/>
        </w:rPr>
        <w:tab/>
        <w:t>Ik kies voor een papieren Woningborg-certificaat per reguliere post.</w:t>
      </w:r>
    </w:p>
    <w:p w14:paraId="2D7F5734" w14:textId="77777777" w:rsidR="005C5EE3" w:rsidRPr="005D7C04" w:rsidRDefault="005C5EE3" w:rsidP="005C5EE3">
      <w:pPr>
        <w:rPr>
          <w:rFonts w:ascii="Arial" w:eastAsia="Calibri" w:hAnsi="Arial" w:cs="Arial"/>
          <w:sz w:val="20"/>
          <w:lang w:eastAsia="en-US"/>
        </w:rPr>
      </w:pPr>
    </w:p>
    <w:p w14:paraId="09413C5D" w14:textId="77777777" w:rsidR="005C5EE3" w:rsidRPr="005D7C04" w:rsidRDefault="005C5EE3" w:rsidP="005C5EE3">
      <w:pPr>
        <w:rPr>
          <w:rFonts w:ascii="Arial" w:eastAsia="Calibri" w:hAnsi="Arial" w:cs="Arial"/>
          <w:bCs/>
          <w:iCs/>
          <w:sz w:val="20"/>
          <w:lang w:eastAsia="en-US"/>
        </w:rPr>
      </w:pPr>
      <w:r w:rsidRPr="005D7C04">
        <w:rPr>
          <w:rFonts w:ascii="Arial" w:eastAsia="Calibri" w:hAnsi="Arial" w:cs="Arial"/>
          <w:bCs/>
          <w:iCs/>
          <w:sz w:val="20"/>
          <w:lang w:eastAsia="en-US"/>
        </w:rPr>
        <w:t>Indien u geen keuze maakt, wordt het certificaat per post toegezonden.</w:t>
      </w:r>
    </w:p>
    <w:p w14:paraId="26B5606D" w14:textId="77777777" w:rsidR="005C5EE3" w:rsidRPr="005D7C04" w:rsidRDefault="005C5EE3" w:rsidP="005C5EE3">
      <w:pPr>
        <w:rPr>
          <w:rFonts w:ascii="Arial" w:eastAsia="Calibri" w:hAnsi="Arial" w:cs="Arial"/>
          <w:bCs/>
          <w:iCs/>
          <w:sz w:val="20"/>
          <w:lang w:eastAsia="en-US"/>
        </w:rPr>
      </w:pPr>
    </w:p>
    <w:p w14:paraId="1741089F" w14:textId="77777777" w:rsidR="005C5EE3" w:rsidRPr="005D7C04" w:rsidRDefault="005C5EE3" w:rsidP="005C5EE3">
      <w:pPr>
        <w:rPr>
          <w:rFonts w:ascii="Arial" w:eastAsia="Calibri" w:hAnsi="Arial" w:cs="Arial"/>
          <w:bCs/>
          <w:iCs/>
          <w:sz w:val="20"/>
          <w:lang w:eastAsia="en-US"/>
        </w:rPr>
      </w:pPr>
    </w:p>
    <w:p w14:paraId="34F47921" w14:textId="77777777" w:rsidR="005C5EE3" w:rsidRPr="005D7C04" w:rsidRDefault="005C5EE3" w:rsidP="005C5EE3">
      <w:pPr>
        <w:rPr>
          <w:rFonts w:ascii="Arial" w:eastAsia="Calibri" w:hAnsi="Arial" w:cs="Arial"/>
          <w:bCs/>
          <w:iCs/>
          <w:sz w:val="20"/>
          <w:lang w:eastAsia="en-US"/>
        </w:rPr>
      </w:pPr>
    </w:p>
    <w:p w14:paraId="21D7B7C3" w14:textId="77777777" w:rsidR="005C5EE3" w:rsidRPr="005D7C04" w:rsidRDefault="005C5EE3" w:rsidP="005C5EE3">
      <w:pPr>
        <w:rPr>
          <w:rFonts w:ascii="Arial" w:eastAsia="Calibri" w:hAnsi="Arial" w:cs="Arial"/>
          <w:sz w:val="20"/>
          <w:lang w:eastAsia="en-US"/>
        </w:rPr>
      </w:pPr>
    </w:p>
    <w:p w14:paraId="6BEE5653" w14:textId="77777777" w:rsidR="00C23FBB" w:rsidRPr="00BC67DB" w:rsidRDefault="00C23FBB" w:rsidP="00C23FBB">
      <w:pPr>
        <w:suppressAutoHyphens/>
        <w:rPr>
          <w:rFonts w:ascii="Arial" w:hAnsi="Arial" w:cs="Arial"/>
          <w:sz w:val="20"/>
        </w:rPr>
      </w:pPr>
      <w:r w:rsidRPr="005C5EE3">
        <w:rPr>
          <w:rFonts w:ascii="Arial" w:hAnsi="Arial" w:cs="Arial"/>
          <w:sz w:val="20"/>
        </w:rPr>
        <w:t xml:space="preserve">Getekend te </w:t>
      </w:r>
      <w:r w:rsidR="008C4F94" w:rsidRPr="005C5EE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971477">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w:date="2022-03-19T13:44:00Z" w:initials="RH">
    <w:p w14:paraId="2B6C1421" w14:textId="036484F2" w:rsidR="005B4018" w:rsidRPr="00CE136A" w:rsidRDefault="005B4018">
      <w:pPr>
        <w:pStyle w:val="Tekstopmerking"/>
        <w:rPr>
          <w:rFonts w:ascii="Arial" w:hAnsi="Arial" w:cs="Arial"/>
          <w:snapToGrid/>
        </w:rPr>
      </w:pPr>
      <w:r>
        <w:rPr>
          <w:rStyle w:val="Verwijzingopmerking"/>
        </w:rPr>
        <w:annotationRef/>
      </w:r>
      <w:r>
        <w:rPr>
          <w:rFonts w:ascii="Arial" w:hAnsi="Arial" w:cs="Arial"/>
        </w:rPr>
        <w:t xml:space="preserve">De definitie van de start van de bouwwerkzaamheden wordt vastgesteld door (of in nauw overleg met) de </w:t>
      </w:r>
      <w:bookmarkStart w:id="1" w:name="_Hlk98589717"/>
      <w:r>
        <w:rPr>
          <w:rFonts w:ascii="Arial" w:hAnsi="Arial" w:cs="Arial"/>
        </w:rPr>
        <w:t>plan coördinator</w:t>
      </w:r>
      <w:bookmarkEnd w:id="1"/>
      <w:r>
        <w:rPr>
          <w:rFonts w:ascii="Arial" w:hAnsi="Arial" w:cs="Arial"/>
        </w:rPr>
        <w:t>.</w:t>
      </w:r>
    </w:p>
  </w:comment>
  <w:comment w:id="2" w:author="raymond" w:date="2011-01-03T14:42:00Z" w:initials="r">
    <w:p w14:paraId="516AE291" w14:textId="77777777" w:rsidR="005B4018" w:rsidRPr="00A216AA" w:rsidRDefault="005B4018">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3" w:author="raymond" w:date="2011-01-03T14:42:00Z" w:initials="r">
    <w:p w14:paraId="0C82A4B4" w14:textId="77777777" w:rsidR="005B4018" w:rsidRPr="00A216AA" w:rsidRDefault="005B4018">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4" w:author="raymond" w:date="2011-11-20T01:44:00Z" w:initials="R">
    <w:p w14:paraId="0AF54092" w14:textId="77777777" w:rsidR="005B4018" w:rsidRDefault="005B4018"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6" w:author="raymond" w:date="2011-11-20T01:44:00Z" w:initials="R">
    <w:p w14:paraId="796DAF32" w14:textId="77777777" w:rsidR="005B4018" w:rsidRDefault="005B4018"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 w:id="7" w:author="raymond" w:date="2011-12-13T22:49:00Z" w:initials="R">
    <w:p w14:paraId="5D5F1A69" w14:textId="77777777" w:rsidR="005B4018" w:rsidRPr="00CB5CAB" w:rsidRDefault="005B4018" w:rsidP="00CE218A">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C1421" w15:done="0"/>
  <w15:commentEx w15:paraId="516AE291" w15:done="0"/>
  <w15:commentEx w15:paraId="0C82A4B4" w15:done="0"/>
  <w15:commentEx w15:paraId="0AF54092" w15:done="0"/>
  <w15:commentEx w15:paraId="796DAF32" w15:done="0"/>
  <w15:commentEx w15:paraId="5D5F1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C1421" w16cid:durableId="25E05CCF"/>
  <w16cid:commentId w16cid:paraId="516AE291" w16cid:durableId="245CCFCE"/>
  <w16cid:commentId w16cid:paraId="0C82A4B4" w16cid:durableId="245CCFCF"/>
  <w16cid:commentId w16cid:paraId="0AF54092" w16cid:durableId="245CCFD0"/>
  <w16cid:commentId w16cid:paraId="796DAF32" w16cid:durableId="245CCFD2"/>
  <w16cid:commentId w16cid:paraId="5D5F1A69" w16cid:durableId="245CC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3A2" w14:textId="77777777" w:rsidR="005B4018" w:rsidRDefault="005B4018">
      <w:pPr>
        <w:spacing w:line="20" w:lineRule="exact"/>
      </w:pPr>
    </w:p>
  </w:endnote>
  <w:endnote w:type="continuationSeparator" w:id="0">
    <w:p w14:paraId="2AF964B5" w14:textId="77777777" w:rsidR="005B4018" w:rsidRDefault="005B4018">
      <w:r>
        <w:t xml:space="preserve"> </w:t>
      </w:r>
    </w:p>
  </w:endnote>
  <w:endnote w:type="continuationNotice" w:id="1">
    <w:p w14:paraId="5F9619A6" w14:textId="77777777" w:rsidR="005B4018" w:rsidRDefault="005B40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E47" w14:textId="77777777" w:rsidR="005B4018" w:rsidRPr="00FE2241" w:rsidRDefault="005B4018" w:rsidP="00FE2241">
    <w:pPr>
      <w:pBdr>
        <w:top w:val="single" w:sz="4" w:space="1" w:color="auto"/>
      </w:pBdr>
      <w:rPr>
        <w:rFonts w:ascii="Arial" w:hAnsi="Arial" w:cs="Arial"/>
        <w:sz w:val="14"/>
      </w:rPr>
    </w:pPr>
  </w:p>
  <w:p w14:paraId="66DC1B28" w14:textId="77777777" w:rsidR="005B4018" w:rsidRPr="00FE2241" w:rsidRDefault="005B4018"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5B4018" w:rsidRPr="00FE2241" w:rsidRDefault="005B4018" w:rsidP="00FE2241">
    <w:pPr>
      <w:rPr>
        <w:rFonts w:ascii="Arial" w:hAnsi="Arial" w:cs="Arial"/>
        <w:sz w:val="14"/>
        <w:szCs w:val="14"/>
      </w:rPr>
    </w:pPr>
  </w:p>
  <w:p w14:paraId="2980C29C" w14:textId="77777777" w:rsidR="005B4018" w:rsidRPr="00FE2241" w:rsidRDefault="005B4018" w:rsidP="00FE2241">
    <w:pPr>
      <w:pBdr>
        <w:top w:val="single" w:sz="4" w:space="1" w:color="auto"/>
      </w:pBdr>
      <w:rPr>
        <w:rFonts w:ascii="Arial" w:hAnsi="Arial" w:cs="Arial"/>
        <w:sz w:val="14"/>
        <w:szCs w:val="14"/>
      </w:rPr>
    </w:pPr>
  </w:p>
  <w:p w14:paraId="4BB6A753" w14:textId="2CDAC85E" w:rsidR="005B4018" w:rsidRDefault="005B4018">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w:t>
    </w:r>
    <w:r>
      <w:rPr>
        <w:rFonts w:ascii="Arial" w:hAnsi="Arial" w:cs="Arial"/>
        <w:i/>
        <w:sz w:val="16"/>
        <w:szCs w:val="16"/>
      </w:rPr>
      <w:t xml:space="preserve">transformatie </w:t>
    </w:r>
    <w:r w:rsidRPr="00C4000E">
      <w:rPr>
        <w:rFonts w:ascii="Arial" w:hAnsi="Arial" w:cs="Arial"/>
        <w:i/>
        <w:sz w:val="16"/>
        <w:szCs w:val="16"/>
      </w:rPr>
      <w:t xml:space="preserve">appartementsrechten </w:t>
    </w:r>
    <w:r w:rsidR="007C2C1C">
      <w:rPr>
        <w:rFonts w:ascii="Arial" w:hAnsi="Arial" w:cs="Arial"/>
        <w:i/>
        <w:sz w:val="16"/>
        <w:szCs w:val="16"/>
      </w:rPr>
      <w:t>2024</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14</w:t>
    </w:r>
    <w:r w:rsidRPr="0005601C">
      <w:rPr>
        <w:rStyle w:val="Paginanummer"/>
        <w:rFonts w:ascii="Arial" w:hAnsi="Arial" w:cs="Arial"/>
        <w:b/>
        <w:sz w:val="16"/>
        <w:szCs w:val="16"/>
      </w:rPr>
      <w:fldChar w:fldCharType="end"/>
    </w:r>
  </w:p>
  <w:p w14:paraId="393DEE06" w14:textId="673569FB" w:rsidR="005B4018" w:rsidRPr="00C4000E" w:rsidRDefault="005B4018"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7C2C1C">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BDD" w14:textId="2E867229" w:rsidR="005B4018" w:rsidRPr="00971477" w:rsidRDefault="005B4018" w:rsidP="00971477">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0DE6" w14:textId="77777777" w:rsidR="005B4018" w:rsidRDefault="005B4018">
      <w:r>
        <w:separator/>
      </w:r>
    </w:p>
  </w:footnote>
  <w:footnote w:type="continuationSeparator" w:id="0">
    <w:p w14:paraId="2B542463" w14:textId="77777777" w:rsidR="005B4018" w:rsidRDefault="005B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211" w14:textId="050CD135" w:rsidR="005B4018" w:rsidRPr="00FE2241" w:rsidRDefault="005B4018" w:rsidP="00EF6848">
    <w:pPr>
      <w:pStyle w:val="Koptekst"/>
      <w:tabs>
        <w:tab w:val="clear" w:pos="4536"/>
        <w:tab w:val="clear" w:pos="9072"/>
      </w:tabs>
      <w:rPr>
        <w:rFonts w:ascii="Arial" w:hAnsi="Arial" w:cs="Arial"/>
        <w:sz w:val="20"/>
      </w:rPr>
    </w:pPr>
  </w:p>
  <w:p w14:paraId="687722AC" w14:textId="77777777" w:rsidR="005B4018" w:rsidRPr="00FE2241" w:rsidRDefault="005B4018" w:rsidP="007D3167">
    <w:pPr>
      <w:pStyle w:val="Koptekst"/>
      <w:tabs>
        <w:tab w:val="clear" w:pos="4536"/>
        <w:tab w:val="clear" w:pos="9072"/>
      </w:tabs>
      <w:rPr>
        <w:rFonts w:ascii="Arial" w:hAnsi="Arial" w:cs="Arial"/>
        <w:sz w:val="20"/>
      </w:rPr>
    </w:pPr>
  </w:p>
  <w:p w14:paraId="3D7A1200" w14:textId="77777777" w:rsidR="005B4018" w:rsidRPr="00FE2241" w:rsidRDefault="005B4018" w:rsidP="007D3167">
    <w:pPr>
      <w:pStyle w:val="Koptekst"/>
      <w:tabs>
        <w:tab w:val="clear" w:pos="4536"/>
        <w:tab w:val="clear" w:pos="9072"/>
      </w:tabs>
      <w:rPr>
        <w:rFonts w:ascii="Arial" w:hAnsi="Arial" w:cs="Arial"/>
        <w:sz w:val="20"/>
      </w:rPr>
    </w:pPr>
  </w:p>
  <w:p w14:paraId="0F116AF6" w14:textId="77777777" w:rsidR="005B4018" w:rsidRPr="00FE2241" w:rsidRDefault="005B4018" w:rsidP="007D3167">
    <w:pPr>
      <w:pStyle w:val="Koptekst"/>
      <w:tabs>
        <w:tab w:val="clear" w:pos="4536"/>
        <w:tab w:val="clear" w:pos="9072"/>
      </w:tabs>
      <w:rPr>
        <w:rFonts w:ascii="Arial" w:hAnsi="Arial" w:cs="Arial"/>
        <w:sz w:val="20"/>
      </w:rPr>
    </w:pPr>
  </w:p>
  <w:p w14:paraId="2A41147E" w14:textId="77777777" w:rsidR="005B4018" w:rsidRPr="00FE2241" w:rsidRDefault="005B4018" w:rsidP="007D3167">
    <w:pPr>
      <w:pStyle w:val="Koptekst"/>
      <w:pBdr>
        <w:top w:val="single" w:sz="4" w:space="1" w:color="auto"/>
      </w:pBdr>
      <w:tabs>
        <w:tab w:val="clear" w:pos="4536"/>
        <w:tab w:val="clear" w:pos="9072"/>
      </w:tabs>
      <w:rPr>
        <w:rFonts w:ascii="Arial" w:hAnsi="Arial" w:cs="Arial"/>
        <w:sz w:val="20"/>
      </w:rPr>
    </w:pPr>
  </w:p>
  <w:p w14:paraId="1DBBF74C" w14:textId="77777777" w:rsidR="005B4018" w:rsidRPr="00FE2241" w:rsidRDefault="005B4018"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6BF" w14:textId="77777777" w:rsidR="005B4018" w:rsidRPr="00971477" w:rsidRDefault="005B4018" w:rsidP="00971477">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FD9783A"/>
    <w:multiLevelType w:val="hybridMultilevel"/>
    <w:tmpl w:val="2B802F14"/>
    <w:lvl w:ilvl="0" w:tplc="7B86555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9"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41"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2"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441870989">
    <w:abstractNumId w:val="0"/>
  </w:num>
  <w:num w:numId="2" w16cid:durableId="1688100490">
    <w:abstractNumId w:val="6"/>
  </w:num>
  <w:num w:numId="3" w16cid:durableId="2044286884">
    <w:abstractNumId w:val="28"/>
  </w:num>
  <w:num w:numId="4" w16cid:durableId="535704810">
    <w:abstractNumId w:val="26"/>
  </w:num>
  <w:num w:numId="5" w16cid:durableId="1017199235">
    <w:abstractNumId w:val="41"/>
  </w:num>
  <w:num w:numId="6" w16cid:durableId="1902670932">
    <w:abstractNumId w:val="2"/>
  </w:num>
  <w:num w:numId="7" w16cid:durableId="689339991">
    <w:abstractNumId w:val="14"/>
  </w:num>
  <w:num w:numId="8" w16cid:durableId="1805200044">
    <w:abstractNumId w:val="23"/>
  </w:num>
  <w:num w:numId="9" w16cid:durableId="616110001">
    <w:abstractNumId w:val="25"/>
  </w:num>
  <w:num w:numId="10" w16cid:durableId="79454055">
    <w:abstractNumId w:val="24"/>
  </w:num>
  <w:num w:numId="11" w16cid:durableId="1752774816">
    <w:abstractNumId w:val="36"/>
  </w:num>
  <w:num w:numId="12" w16cid:durableId="472678097">
    <w:abstractNumId w:val="9"/>
  </w:num>
  <w:num w:numId="13" w16cid:durableId="1315135908">
    <w:abstractNumId w:val="38"/>
  </w:num>
  <w:num w:numId="14" w16cid:durableId="425073964">
    <w:abstractNumId w:val="11"/>
  </w:num>
  <w:num w:numId="15" w16cid:durableId="813646509">
    <w:abstractNumId w:val="8"/>
  </w:num>
  <w:num w:numId="16" w16cid:durableId="69500086">
    <w:abstractNumId w:val="20"/>
  </w:num>
  <w:num w:numId="17" w16cid:durableId="1148590167">
    <w:abstractNumId w:val="15"/>
  </w:num>
  <w:num w:numId="18" w16cid:durableId="1178692492">
    <w:abstractNumId w:val="34"/>
  </w:num>
  <w:num w:numId="19" w16cid:durableId="1760056075">
    <w:abstractNumId w:val="29"/>
  </w:num>
  <w:num w:numId="20" w16cid:durableId="1849174819">
    <w:abstractNumId w:val="1"/>
  </w:num>
  <w:num w:numId="21" w16cid:durableId="1177502451">
    <w:abstractNumId w:val="19"/>
  </w:num>
  <w:num w:numId="22" w16cid:durableId="524294746">
    <w:abstractNumId w:val="37"/>
  </w:num>
  <w:num w:numId="23" w16cid:durableId="1297033187">
    <w:abstractNumId w:val="40"/>
  </w:num>
  <w:num w:numId="24" w16cid:durableId="375666663">
    <w:abstractNumId w:val="39"/>
  </w:num>
  <w:num w:numId="25" w16cid:durableId="1729568772">
    <w:abstractNumId w:val="30"/>
  </w:num>
  <w:num w:numId="26" w16cid:durableId="1508322034">
    <w:abstractNumId w:val="31"/>
  </w:num>
  <w:num w:numId="27" w16cid:durableId="482504924">
    <w:abstractNumId w:val="32"/>
  </w:num>
  <w:num w:numId="28" w16cid:durableId="775563816">
    <w:abstractNumId w:val="22"/>
  </w:num>
  <w:num w:numId="29" w16cid:durableId="1616136614">
    <w:abstractNumId w:val="5"/>
  </w:num>
  <w:num w:numId="30" w16cid:durableId="532961564">
    <w:abstractNumId w:val="35"/>
  </w:num>
  <w:num w:numId="31" w16cid:durableId="2030909327">
    <w:abstractNumId w:val="10"/>
  </w:num>
  <w:num w:numId="32" w16cid:durableId="463547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5309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302298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9029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016282">
    <w:abstractNumId w:val="3"/>
  </w:num>
  <w:num w:numId="37" w16cid:durableId="316422388">
    <w:abstractNumId w:val="13"/>
  </w:num>
  <w:num w:numId="38" w16cid:durableId="593637523">
    <w:abstractNumId w:val="16"/>
  </w:num>
  <w:num w:numId="39" w16cid:durableId="1377465482">
    <w:abstractNumId w:val="18"/>
  </w:num>
  <w:num w:numId="40" w16cid:durableId="2035186184">
    <w:abstractNumId w:val="43"/>
  </w:num>
  <w:num w:numId="41" w16cid:durableId="2107798389">
    <w:abstractNumId w:val="12"/>
  </w:num>
  <w:num w:numId="42" w16cid:durableId="466776792">
    <w:abstractNumId w:val="33"/>
  </w:num>
  <w:num w:numId="43" w16cid:durableId="1472405812">
    <w:abstractNumId w:val="42"/>
  </w:num>
  <w:num w:numId="44" w16cid:durableId="918758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757408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29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15E54"/>
    <w:rsid w:val="00024F58"/>
    <w:rsid w:val="0002626A"/>
    <w:rsid w:val="000340C1"/>
    <w:rsid w:val="000374EF"/>
    <w:rsid w:val="00042476"/>
    <w:rsid w:val="00043504"/>
    <w:rsid w:val="0004540F"/>
    <w:rsid w:val="0004547E"/>
    <w:rsid w:val="00047248"/>
    <w:rsid w:val="00047DEA"/>
    <w:rsid w:val="00047F85"/>
    <w:rsid w:val="0006312B"/>
    <w:rsid w:val="000632BF"/>
    <w:rsid w:val="00070C2D"/>
    <w:rsid w:val="00077856"/>
    <w:rsid w:val="0007788E"/>
    <w:rsid w:val="00083910"/>
    <w:rsid w:val="00084822"/>
    <w:rsid w:val="000877BD"/>
    <w:rsid w:val="00090B96"/>
    <w:rsid w:val="00093CF3"/>
    <w:rsid w:val="0009402F"/>
    <w:rsid w:val="000B0FBF"/>
    <w:rsid w:val="000B2CCA"/>
    <w:rsid w:val="000C0C81"/>
    <w:rsid w:val="000C3700"/>
    <w:rsid w:val="000C3797"/>
    <w:rsid w:val="000D0201"/>
    <w:rsid w:val="000D52AB"/>
    <w:rsid w:val="000D69BD"/>
    <w:rsid w:val="000E3BDE"/>
    <w:rsid w:val="000E6A7A"/>
    <w:rsid w:val="000F29F5"/>
    <w:rsid w:val="000F2E45"/>
    <w:rsid w:val="000F757B"/>
    <w:rsid w:val="00101045"/>
    <w:rsid w:val="001034D9"/>
    <w:rsid w:val="00115782"/>
    <w:rsid w:val="00116235"/>
    <w:rsid w:val="001172CB"/>
    <w:rsid w:val="00130ADF"/>
    <w:rsid w:val="001366D4"/>
    <w:rsid w:val="00147447"/>
    <w:rsid w:val="00151042"/>
    <w:rsid w:val="001514FF"/>
    <w:rsid w:val="00155218"/>
    <w:rsid w:val="00160428"/>
    <w:rsid w:val="00170931"/>
    <w:rsid w:val="001812DA"/>
    <w:rsid w:val="001833C6"/>
    <w:rsid w:val="00183787"/>
    <w:rsid w:val="00186674"/>
    <w:rsid w:val="00191F01"/>
    <w:rsid w:val="001932A1"/>
    <w:rsid w:val="001958B8"/>
    <w:rsid w:val="001A6016"/>
    <w:rsid w:val="001B4C9B"/>
    <w:rsid w:val="001C6B66"/>
    <w:rsid w:val="001D10F5"/>
    <w:rsid w:val="001D3C24"/>
    <w:rsid w:val="001D73F8"/>
    <w:rsid w:val="001E0980"/>
    <w:rsid w:val="001E3D9C"/>
    <w:rsid w:val="001E6558"/>
    <w:rsid w:val="001E74B0"/>
    <w:rsid w:val="001F4A41"/>
    <w:rsid w:val="00200151"/>
    <w:rsid w:val="0020353A"/>
    <w:rsid w:val="00204A61"/>
    <w:rsid w:val="0020616C"/>
    <w:rsid w:val="00213898"/>
    <w:rsid w:val="00214900"/>
    <w:rsid w:val="00217A09"/>
    <w:rsid w:val="00224608"/>
    <w:rsid w:val="00232935"/>
    <w:rsid w:val="00245F65"/>
    <w:rsid w:val="00264B3B"/>
    <w:rsid w:val="002721E0"/>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36EDF"/>
    <w:rsid w:val="00362BBE"/>
    <w:rsid w:val="00362DBA"/>
    <w:rsid w:val="00366337"/>
    <w:rsid w:val="003700F1"/>
    <w:rsid w:val="00371334"/>
    <w:rsid w:val="00374DD1"/>
    <w:rsid w:val="00375A53"/>
    <w:rsid w:val="00376692"/>
    <w:rsid w:val="00377A1C"/>
    <w:rsid w:val="00381D2A"/>
    <w:rsid w:val="003842BF"/>
    <w:rsid w:val="003934AE"/>
    <w:rsid w:val="003A3049"/>
    <w:rsid w:val="003A3B8D"/>
    <w:rsid w:val="003C4A2F"/>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1A10"/>
    <w:rsid w:val="005A3D47"/>
    <w:rsid w:val="005A517C"/>
    <w:rsid w:val="005A5C7B"/>
    <w:rsid w:val="005B4018"/>
    <w:rsid w:val="005B67C4"/>
    <w:rsid w:val="005C2588"/>
    <w:rsid w:val="005C4E98"/>
    <w:rsid w:val="005C5EE3"/>
    <w:rsid w:val="005D7C04"/>
    <w:rsid w:val="005F50D3"/>
    <w:rsid w:val="005F719E"/>
    <w:rsid w:val="00626E93"/>
    <w:rsid w:val="00630555"/>
    <w:rsid w:val="0064170B"/>
    <w:rsid w:val="00641BF5"/>
    <w:rsid w:val="00643854"/>
    <w:rsid w:val="006469A4"/>
    <w:rsid w:val="00655CEA"/>
    <w:rsid w:val="006568E7"/>
    <w:rsid w:val="006609EE"/>
    <w:rsid w:val="00682989"/>
    <w:rsid w:val="00682BA9"/>
    <w:rsid w:val="00690BA2"/>
    <w:rsid w:val="0069256C"/>
    <w:rsid w:val="00693353"/>
    <w:rsid w:val="00694AAD"/>
    <w:rsid w:val="00694C80"/>
    <w:rsid w:val="006A21BE"/>
    <w:rsid w:val="006A2945"/>
    <w:rsid w:val="006B09B7"/>
    <w:rsid w:val="006D134A"/>
    <w:rsid w:val="006D1FD1"/>
    <w:rsid w:val="006D3D1D"/>
    <w:rsid w:val="006D7726"/>
    <w:rsid w:val="00700480"/>
    <w:rsid w:val="00704DE7"/>
    <w:rsid w:val="00705037"/>
    <w:rsid w:val="00705D58"/>
    <w:rsid w:val="00716080"/>
    <w:rsid w:val="00722D15"/>
    <w:rsid w:val="0072543E"/>
    <w:rsid w:val="00733FB9"/>
    <w:rsid w:val="00741668"/>
    <w:rsid w:val="00743E79"/>
    <w:rsid w:val="00746B44"/>
    <w:rsid w:val="00753050"/>
    <w:rsid w:val="00756C2F"/>
    <w:rsid w:val="00760AB3"/>
    <w:rsid w:val="00775438"/>
    <w:rsid w:val="00775E4E"/>
    <w:rsid w:val="007923C5"/>
    <w:rsid w:val="007A02E4"/>
    <w:rsid w:val="007A1062"/>
    <w:rsid w:val="007A7D84"/>
    <w:rsid w:val="007B492C"/>
    <w:rsid w:val="007B5B06"/>
    <w:rsid w:val="007B706C"/>
    <w:rsid w:val="007C2C1C"/>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56D1D"/>
    <w:rsid w:val="008657E7"/>
    <w:rsid w:val="00871920"/>
    <w:rsid w:val="00872713"/>
    <w:rsid w:val="00872C45"/>
    <w:rsid w:val="0087383B"/>
    <w:rsid w:val="0087641A"/>
    <w:rsid w:val="00885CB3"/>
    <w:rsid w:val="00886620"/>
    <w:rsid w:val="00891571"/>
    <w:rsid w:val="0089252A"/>
    <w:rsid w:val="008A1DB8"/>
    <w:rsid w:val="008A1EB7"/>
    <w:rsid w:val="008B0ABA"/>
    <w:rsid w:val="008B5C83"/>
    <w:rsid w:val="008C164B"/>
    <w:rsid w:val="008C1680"/>
    <w:rsid w:val="008C257C"/>
    <w:rsid w:val="008C4F94"/>
    <w:rsid w:val="008C7B5B"/>
    <w:rsid w:val="008D4E6A"/>
    <w:rsid w:val="008D63FC"/>
    <w:rsid w:val="008E00BD"/>
    <w:rsid w:val="008E21FC"/>
    <w:rsid w:val="008E2FAD"/>
    <w:rsid w:val="008E6106"/>
    <w:rsid w:val="008F32CA"/>
    <w:rsid w:val="008F33D7"/>
    <w:rsid w:val="008F4F45"/>
    <w:rsid w:val="00904355"/>
    <w:rsid w:val="009116D1"/>
    <w:rsid w:val="009119BB"/>
    <w:rsid w:val="009171C3"/>
    <w:rsid w:val="00921DBC"/>
    <w:rsid w:val="00930F3C"/>
    <w:rsid w:val="00933C47"/>
    <w:rsid w:val="00936505"/>
    <w:rsid w:val="009525A1"/>
    <w:rsid w:val="009534BC"/>
    <w:rsid w:val="00954D01"/>
    <w:rsid w:val="00967BD9"/>
    <w:rsid w:val="00971477"/>
    <w:rsid w:val="009717F9"/>
    <w:rsid w:val="009758F3"/>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20ED"/>
    <w:rsid w:val="00AC35D6"/>
    <w:rsid w:val="00AC4799"/>
    <w:rsid w:val="00AD1133"/>
    <w:rsid w:val="00AD36A7"/>
    <w:rsid w:val="00AD3A37"/>
    <w:rsid w:val="00AE1024"/>
    <w:rsid w:val="00AE2D5C"/>
    <w:rsid w:val="00AE7C7A"/>
    <w:rsid w:val="00AF1AA8"/>
    <w:rsid w:val="00B017BB"/>
    <w:rsid w:val="00B04A8F"/>
    <w:rsid w:val="00B05E4F"/>
    <w:rsid w:val="00B14602"/>
    <w:rsid w:val="00B17A5E"/>
    <w:rsid w:val="00B240B0"/>
    <w:rsid w:val="00B24F2A"/>
    <w:rsid w:val="00B313CE"/>
    <w:rsid w:val="00B31681"/>
    <w:rsid w:val="00B32FC8"/>
    <w:rsid w:val="00B344A8"/>
    <w:rsid w:val="00B3618F"/>
    <w:rsid w:val="00B378F3"/>
    <w:rsid w:val="00B40F28"/>
    <w:rsid w:val="00B67AC5"/>
    <w:rsid w:val="00B70090"/>
    <w:rsid w:val="00B92C68"/>
    <w:rsid w:val="00BA19A6"/>
    <w:rsid w:val="00BA6E0B"/>
    <w:rsid w:val="00BA7CD4"/>
    <w:rsid w:val="00BB5C3C"/>
    <w:rsid w:val="00BB7360"/>
    <w:rsid w:val="00BC2B32"/>
    <w:rsid w:val="00BC46F5"/>
    <w:rsid w:val="00BC5998"/>
    <w:rsid w:val="00BC67DB"/>
    <w:rsid w:val="00BD7936"/>
    <w:rsid w:val="00C074F2"/>
    <w:rsid w:val="00C142B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136A"/>
    <w:rsid w:val="00CE218A"/>
    <w:rsid w:val="00CE44F3"/>
    <w:rsid w:val="00CF0F89"/>
    <w:rsid w:val="00CF484A"/>
    <w:rsid w:val="00D023AB"/>
    <w:rsid w:val="00D14056"/>
    <w:rsid w:val="00D21D3B"/>
    <w:rsid w:val="00D24947"/>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95F48"/>
    <w:rsid w:val="00D95FF7"/>
    <w:rsid w:val="00DA2FFA"/>
    <w:rsid w:val="00DA513A"/>
    <w:rsid w:val="00DB3A78"/>
    <w:rsid w:val="00DB6235"/>
    <w:rsid w:val="00DB75C6"/>
    <w:rsid w:val="00DE473A"/>
    <w:rsid w:val="00DF011D"/>
    <w:rsid w:val="00DF027E"/>
    <w:rsid w:val="00DF1D38"/>
    <w:rsid w:val="00DF4920"/>
    <w:rsid w:val="00DF56E5"/>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65EE"/>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57E3"/>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2451">
      <w:bodyDiv w:val="1"/>
      <w:marLeft w:val="0"/>
      <w:marRight w:val="0"/>
      <w:marTop w:val="0"/>
      <w:marBottom w:val="0"/>
      <w:divBdr>
        <w:top w:val="none" w:sz="0" w:space="0" w:color="auto"/>
        <w:left w:val="none" w:sz="0" w:space="0" w:color="auto"/>
        <w:bottom w:val="none" w:sz="0" w:space="0" w:color="auto"/>
        <w:right w:val="none" w:sz="0" w:space="0" w:color="auto"/>
      </w:divBdr>
    </w:div>
    <w:div w:id="120652999">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38313619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43237102">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14</Pages>
  <Words>6276</Words>
  <Characters>35254</Characters>
  <Application>Microsoft Office Word</Application>
  <DocSecurity>0</DocSecurity>
  <Lines>293</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21</cp:revision>
  <dcterms:created xsi:type="dcterms:W3CDTF">2019-12-20T13:25:00Z</dcterms:created>
  <dcterms:modified xsi:type="dcterms:W3CDTF">2023-11-16T16:32:00Z</dcterms:modified>
</cp:coreProperties>
</file>